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FCA0" w14:textId="77777777" w:rsidR="00EB647A" w:rsidRDefault="00EB647A" w:rsidP="00EB647A">
      <w:pPr>
        <w:pStyle w:val="a4"/>
        <w:bidi/>
        <w:spacing w:line="360" w:lineRule="auto"/>
        <w:jc w:val="left"/>
        <w:rPr>
          <w:rFonts w:ascii="Raanana" w:hAnsi="Raanana" w:cs="David"/>
          <w:b/>
          <w:bCs/>
          <w:sz w:val="24"/>
          <w:szCs w:val="24"/>
          <w:rtl/>
        </w:rPr>
      </w:pPr>
      <w:r w:rsidRPr="00CE0EDE">
        <w:rPr>
          <w:rFonts w:ascii="Raanana" w:hAnsi="Raanana" w:cs="David"/>
          <w:b/>
          <w:bCs/>
          <w:sz w:val="24"/>
          <w:szCs w:val="24"/>
          <w:rtl/>
        </w:rPr>
        <w:t>מכתב החוג: דו"ח הערכה חוגי</w:t>
      </w:r>
    </w:p>
    <w:p w14:paraId="311947B0" w14:textId="77777777" w:rsidR="00EB647A" w:rsidRPr="007E09D9" w:rsidRDefault="00EB647A" w:rsidP="00EB647A">
      <w:pPr>
        <w:pStyle w:val="a4"/>
        <w:bidi/>
        <w:spacing w:line="360" w:lineRule="auto"/>
        <w:jc w:val="left"/>
        <w:rPr>
          <w:rFonts w:ascii="David" w:hAnsi="David" w:cs="David"/>
          <w:sz w:val="24"/>
          <w:szCs w:val="24"/>
          <w:u w:val="single"/>
          <w:rtl/>
        </w:rPr>
      </w:pPr>
    </w:p>
    <w:p w14:paraId="31E0024E" w14:textId="21D84ECE" w:rsidR="00EB647A" w:rsidRPr="00210FF5" w:rsidRDefault="00EB647A" w:rsidP="00EB647A">
      <w:pPr>
        <w:spacing w:line="240" w:lineRule="auto"/>
        <w:rPr>
          <w:rFonts w:ascii="David" w:hAnsi="David" w:cs="David"/>
          <w:rtl/>
        </w:rPr>
      </w:pPr>
      <w:r w:rsidRPr="00210FF5">
        <w:rPr>
          <w:rFonts w:ascii="David" w:hAnsi="David" w:cs="David"/>
          <w:color w:val="FF0000"/>
          <w:rtl/>
        </w:rPr>
        <w:t>לפני עריכת ההיוועצות בחוג</w:t>
      </w:r>
      <w:r w:rsidR="003F5C58">
        <w:rPr>
          <w:rFonts w:ascii="David" w:hAnsi="David" w:cs="David" w:hint="cs"/>
          <w:color w:val="FF0000"/>
          <w:rtl/>
        </w:rPr>
        <w:t>,</w:t>
      </w:r>
      <w:r w:rsidRPr="00210FF5">
        <w:rPr>
          <w:rFonts w:ascii="David" w:hAnsi="David" w:cs="David"/>
          <w:color w:val="FF0000"/>
          <w:rtl/>
        </w:rPr>
        <w:t xml:space="preserve"> ראש/ת החוג י/תשלח את הטבלה המופיעה מטה לחברי</w:t>
      </w:r>
      <w:r w:rsidR="003F5C58">
        <w:rPr>
          <w:rFonts w:ascii="David" w:hAnsi="David" w:cs="David" w:hint="cs"/>
          <w:color w:val="FF0000"/>
          <w:rtl/>
        </w:rPr>
        <w:t>/</w:t>
      </w:r>
      <w:proofErr w:type="spellStart"/>
      <w:r w:rsidR="003F5C58">
        <w:rPr>
          <w:rFonts w:ascii="David" w:hAnsi="David" w:cs="David" w:hint="cs"/>
          <w:color w:val="FF0000"/>
          <w:rtl/>
        </w:rPr>
        <w:t>ות</w:t>
      </w:r>
      <w:proofErr w:type="spellEnd"/>
      <w:r w:rsidRPr="00210FF5">
        <w:rPr>
          <w:rFonts w:ascii="David" w:hAnsi="David" w:cs="David"/>
          <w:color w:val="FF0000"/>
          <w:rtl/>
        </w:rPr>
        <w:t xml:space="preserve"> הסגל שיוזמנו להיוועצות בצירוף קורות החיים ומאמרים לדוגמא</w:t>
      </w:r>
      <w:r w:rsidR="003F5C58">
        <w:rPr>
          <w:rFonts w:ascii="David" w:hAnsi="David" w:cs="David" w:hint="cs"/>
          <w:color w:val="FF0000"/>
          <w:rtl/>
        </w:rPr>
        <w:t>,</w:t>
      </w:r>
      <w:r w:rsidRPr="00210FF5">
        <w:rPr>
          <w:rFonts w:ascii="David" w:hAnsi="David" w:cs="David"/>
          <w:color w:val="FF0000"/>
          <w:rtl/>
        </w:rPr>
        <w:t xml:space="preserve"> על מנת שיוכלו להתכונן לד</w:t>
      </w:r>
      <w:r w:rsidR="003F5C58">
        <w:rPr>
          <w:rFonts w:ascii="David" w:hAnsi="David" w:cs="David"/>
          <w:color w:val="FF0000"/>
          <w:rtl/>
        </w:rPr>
        <w:t xml:space="preserve">יון על פי הסעיפים השונים </w:t>
      </w:r>
      <w:proofErr w:type="spellStart"/>
      <w:r w:rsidR="003F5C58">
        <w:rPr>
          <w:rFonts w:ascii="David" w:hAnsi="David" w:cs="David" w:hint="cs"/>
          <w:color w:val="FF0000"/>
          <w:rtl/>
        </w:rPr>
        <w:t>ו</w:t>
      </w:r>
      <w:r w:rsidRPr="00210FF5">
        <w:rPr>
          <w:rFonts w:ascii="David" w:hAnsi="David" w:cs="David"/>
          <w:color w:val="FF0000"/>
          <w:rtl/>
        </w:rPr>
        <w:t>ההנחי</w:t>
      </w:r>
      <w:r w:rsidRPr="00210FF5">
        <w:rPr>
          <w:rFonts w:ascii="David" w:hAnsi="David" w:cs="David" w:hint="cs"/>
          <w:color w:val="FF0000"/>
          <w:rtl/>
        </w:rPr>
        <w:t>י</w:t>
      </w:r>
      <w:r w:rsidRPr="00210FF5">
        <w:rPr>
          <w:rFonts w:ascii="David" w:hAnsi="David" w:cs="David"/>
          <w:color w:val="FF0000"/>
          <w:rtl/>
        </w:rPr>
        <w:t>ה</w:t>
      </w:r>
      <w:proofErr w:type="spellEnd"/>
      <w:r w:rsidRPr="00210FF5">
        <w:rPr>
          <w:rFonts w:ascii="David" w:hAnsi="David" w:cs="David"/>
          <w:color w:val="FF0000"/>
          <w:rtl/>
        </w:rPr>
        <w:t xml:space="preserve"> הבאה: </w:t>
      </w:r>
    </w:p>
    <w:p w14:paraId="79C53C3B" w14:textId="69AB588A" w:rsidR="00EB647A" w:rsidRPr="00210FF5" w:rsidRDefault="00EB647A" w:rsidP="00EB647A">
      <w:pPr>
        <w:spacing w:line="240" w:lineRule="auto"/>
        <w:rPr>
          <w:rFonts w:ascii="David" w:hAnsi="David" w:cs="David"/>
          <w:rtl/>
        </w:rPr>
      </w:pPr>
      <w:r w:rsidRPr="00210FF5">
        <w:rPr>
          <w:rFonts w:ascii="David" w:hAnsi="David" w:cs="David"/>
          <w:rtl/>
        </w:rPr>
        <w:t>לקראת דיון ההיוועצות א</w:t>
      </w:r>
      <w:r w:rsidRPr="00210FF5" w:rsidDel="003A6CF3">
        <w:rPr>
          <w:rFonts w:ascii="David" w:hAnsi="David" w:cs="David"/>
          <w:rtl/>
        </w:rPr>
        <w:t>נא בחן</w:t>
      </w:r>
      <w:r w:rsidR="00772CFD">
        <w:rPr>
          <w:rFonts w:ascii="David" w:hAnsi="David" w:cs="David" w:hint="cs"/>
          <w:rtl/>
        </w:rPr>
        <w:t xml:space="preserve">/י </w:t>
      </w:r>
      <w:r w:rsidRPr="00210FF5" w:rsidDel="003A6CF3">
        <w:rPr>
          <w:rFonts w:ascii="David" w:hAnsi="David" w:cs="David"/>
          <w:rtl/>
        </w:rPr>
        <w:t>את קורות החיים של המועמד/ת בהתי</w:t>
      </w:r>
      <w:r w:rsidRPr="00210FF5">
        <w:rPr>
          <w:rFonts w:ascii="David" w:hAnsi="David" w:cs="David"/>
          <w:rtl/>
        </w:rPr>
        <w:t>י</w:t>
      </w:r>
      <w:r w:rsidRPr="00210FF5" w:rsidDel="003A6CF3">
        <w:rPr>
          <w:rFonts w:ascii="David" w:hAnsi="David" w:cs="David"/>
          <w:rtl/>
        </w:rPr>
        <w:t xml:space="preserve">חס  להיגדים </w:t>
      </w:r>
      <w:r w:rsidRPr="00210FF5">
        <w:rPr>
          <w:rFonts w:ascii="David" w:hAnsi="David" w:cs="David"/>
          <w:rtl/>
        </w:rPr>
        <w:t xml:space="preserve">שלהלן, בהתאם למקובל </w:t>
      </w:r>
      <w:r w:rsidRPr="00804A1D">
        <w:rPr>
          <w:rFonts w:ascii="David" w:hAnsi="David" w:cs="David" w:hint="cs"/>
          <w:rtl/>
        </w:rPr>
        <w:t>בתחום</w:t>
      </w:r>
      <w:r>
        <w:rPr>
          <w:rFonts w:ascii="David" w:hAnsi="David" w:cs="David" w:hint="cs"/>
          <w:rtl/>
        </w:rPr>
        <w:t>, ב</w:t>
      </w:r>
      <w:r>
        <w:rPr>
          <w:rFonts w:ascii="David" w:hAnsi="David" w:cs="David"/>
          <w:rtl/>
        </w:rPr>
        <w:t>דרגה ו</w:t>
      </w:r>
      <w:r>
        <w:rPr>
          <w:rFonts w:ascii="David" w:hAnsi="David" w:cs="David" w:hint="cs"/>
          <w:rtl/>
        </w:rPr>
        <w:t>ב</w:t>
      </w:r>
      <w:r w:rsidRPr="00210FF5" w:rsidDel="003A6CF3">
        <w:rPr>
          <w:rFonts w:ascii="David" w:hAnsi="David" w:cs="David"/>
          <w:rtl/>
        </w:rPr>
        <w:t>מסלול שאליו מיועד</w:t>
      </w:r>
      <w:r w:rsidRPr="00210FF5">
        <w:rPr>
          <w:rFonts w:ascii="David" w:hAnsi="David" w:cs="David"/>
          <w:rtl/>
        </w:rPr>
        <w:t xml:space="preserve">/ת המועמד/ת.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781"/>
        <w:gridCol w:w="617"/>
        <w:gridCol w:w="565"/>
        <w:gridCol w:w="761"/>
        <w:gridCol w:w="761"/>
        <w:gridCol w:w="2942"/>
      </w:tblGrid>
      <w:tr w:rsidR="00EB647A" w:rsidRPr="001A0A0A" w14:paraId="04CE7629" w14:textId="77777777" w:rsidTr="00BF5A2A">
        <w:tc>
          <w:tcPr>
            <w:tcW w:w="1869" w:type="dxa"/>
            <w:shd w:val="clear" w:color="auto" w:fill="auto"/>
          </w:tcPr>
          <w:p w14:paraId="1EA491BB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81" w:type="dxa"/>
            <w:shd w:val="clear" w:color="auto" w:fill="auto"/>
          </w:tcPr>
          <w:p w14:paraId="2A7774C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מעולה</w:t>
            </w:r>
          </w:p>
        </w:tc>
        <w:tc>
          <w:tcPr>
            <w:tcW w:w="617" w:type="dxa"/>
            <w:shd w:val="clear" w:color="auto" w:fill="auto"/>
          </w:tcPr>
          <w:p w14:paraId="43C882F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טוב מאד</w:t>
            </w:r>
          </w:p>
        </w:tc>
        <w:tc>
          <w:tcPr>
            <w:tcW w:w="565" w:type="dxa"/>
            <w:shd w:val="clear" w:color="auto" w:fill="auto"/>
          </w:tcPr>
          <w:p w14:paraId="7E55E55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טוב</w:t>
            </w:r>
          </w:p>
        </w:tc>
        <w:tc>
          <w:tcPr>
            <w:tcW w:w="761" w:type="dxa"/>
            <w:shd w:val="clear" w:color="auto" w:fill="auto"/>
          </w:tcPr>
          <w:p w14:paraId="404B6A9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מספק</w:t>
            </w:r>
          </w:p>
        </w:tc>
        <w:tc>
          <w:tcPr>
            <w:tcW w:w="761" w:type="dxa"/>
            <w:shd w:val="clear" w:color="auto" w:fill="auto"/>
          </w:tcPr>
          <w:p w14:paraId="2844B04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לא מספק</w:t>
            </w:r>
          </w:p>
        </w:tc>
        <w:tc>
          <w:tcPr>
            <w:tcW w:w="2942" w:type="dxa"/>
            <w:shd w:val="clear" w:color="auto" w:fill="auto"/>
          </w:tcPr>
          <w:p w14:paraId="6E2B0E3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EB647A" w:rsidRPr="001A0A0A" w14:paraId="4595C7E0" w14:textId="77777777" w:rsidTr="00BF5A2A">
        <w:tc>
          <w:tcPr>
            <w:tcW w:w="1869" w:type="dxa"/>
            <w:shd w:val="clear" w:color="auto" w:fill="auto"/>
          </w:tcPr>
          <w:p w14:paraId="7F97AC54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תרומה למדע- תחום מחקר ייחודי- ניתן לזהות הובלה/פיתוח</w:t>
            </w:r>
          </w:p>
        </w:tc>
        <w:tc>
          <w:tcPr>
            <w:tcW w:w="781" w:type="dxa"/>
            <w:shd w:val="clear" w:color="auto" w:fill="auto"/>
          </w:tcPr>
          <w:p w14:paraId="78BAFD8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389C731E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64F9085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40C28FA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030EF36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F9BC307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14AD9A26" w14:textId="77777777" w:rsidTr="00BF5A2A">
        <w:tc>
          <w:tcPr>
            <w:tcW w:w="1869" w:type="dxa"/>
            <w:shd w:val="clear" w:color="auto" w:fill="auto"/>
          </w:tcPr>
          <w:p w14:paraId="1E21AF2C" w14:textId="77AE8ADB" w:rsidR="00EB647A" w:rsidRPr="004C209C" w:rsidRDefault="00EB647A" w:rsidP="004C209C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איכו</w:t>
            </w:r>
            <w:r w:rsidRPr="004C209C">
              <w:rPr>
                <w:rFonts w:ascii="David" w:hAnsi="David" w:cs="David"/>
                <w:sz w:val="20"/>
                <w:szCs w:val="20"/>
                <w:rtl/>
              </w:rPr>
              <w:t xml:space="preserve">ת הפרסומים בסה"כ </w:t>
            </w:r>
          </w:p>
        </w:tc>
        <w:tc>
          <w:tcPr>
            <w:tcW w:w="781" w:type="dxa"/>
            <w:shd w:val="clear" w:color="auto" w:fill="auto"/>
          </w:tcPr>
          <w:p w14:paraId="0D49F9D0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6A01575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50804F9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657B1DEA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3F3778B8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E1EF519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4FDB3A9C" w14:textId="77777777" w:rsidTr="00BF5A2A">
        <w:trPr>
          <w:trHeight w:val="546"/>
        </w:trPr>
        <w:tc>
          <w:tcPr>
            <w:tcW w:w="1869" w:type="dxa"/>
            <w:shd w:val="clear" w:color="auto" w:fill="auto"/>
          </w:tcPr>
          <w:p w14:paraId="62FF6404" w14:textId="7E11DA35" w:rsidR="00EB647A" w:rsidRPr="004C209C" w:rsidRDefault="00EB647A" w:rsidP="004C209C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 w:hint="eastAsia"/>
                <w:b/>
                <w:bCs/>
                <w:sz w:val="20"/>
                <w:szCs w:val="20"/>
                <w:rtl/>
              </w:rPr>
              <w:t>כמות</w:t>
            </w: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4C209C">
              <w:rPr>
                <w:rFonts w:ascii="David" w:hAnsi="David" w:cs="David"/>
                <w:sz w:val="20"/>
                <w:szCs w:val="20"/>
                <w:rtl/>
              </w:rPr>
              <w:t xml:space="preserve">הפרסומים בסה"כ </w:t>
            </w:r>
          </w:p>
        </w:tc>
        <w:tc>
          <w:tcPr>
            <w:tcW w:w="781" w:type="dxa"/>
            <w:shd w:val="clear" w:color="auto" w:fill="auto"/>
          </w:tcPr>
          <w:p w14:paraId="7AACE0D7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553A8DD1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425F728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62BA6D14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24F77AA6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528F8B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5AE915B4" w14:textId="77777777" w:rsidTr="00BF5A2A">
        <w:tc>
          <w:tcPr>
            <w:tcW w:w="1869" w:type="dxa"/>
            <w:shd w:val="clear" w:color="auto" w:fill="auto"/>
          </w:tcPr>
          <w:p w14:paraId="2864453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איכות</w:t>
            </w:r>
            <w:r w:rsidRPr="004C209C">
              <w:rPr>
                <w:rFonts w:ascii="David" w:hAnsi="David" w:cs="David"/>
                <w:sz w:val="20"/>
                <w:szCs w:val="20"/>
                <w:rtl/>
              </w:rPr>
              <w:t xml:space="preserve"> הפרסומים מאז הקידום/מינוי האחרון (דלתא)</w:t>
            </w:r>
          </w:p>
        </w:tc>
        <w:tc>
          <w:tcPr>
            <w:tcW w:w="781" w:type="dxa"/>
            <w:shd w:val="clear" w:color="auto" w:fill="auto"/>
          </w:tcPr>
          <w:p w14:paraId="29C13BC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7520375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6FF7AE7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0BEDDFE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3FB4844E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B446BD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1ACEF82D" w14:textId="77777777" w:rsidTr="00BF5A2A">
        <w:tc>
          <w:tcPr>
            <w:tcW w:w="1869" w:type="dxa"/>
            <w:shd w:val="clear" w:color="auto" w:fill="auto"/>
          </w:tcPr>
          <w:p w14:paraId="3AF27FFE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כמות</w:t>
            </w:r>
            <w:r w:rsidRPr="004C209C">
              <w:rPr>
                <w:rFonts w:ascii="David" w:hAnsi="David" w:cs="David"/>
                <w:sz w:val="20"/>
                <w:szCs w:val="20"/>
                <w:rtl/>
              </w:rPr>
              <w:t xml:space="preserve"> הפרסומים מאז הקידום/מינוי האחרון (דלתא)</w:t>
            </w:r>
          </w:p>
        </w:tc>
        <w:tc>
          <w:tcPr>
            <w:tcW w:w="781" w:type="dxa"/>
            <w:shd w:val="clear" w:color="auto" w:fill="auto"/>
          </w:tcPr>
          <w:p w14:paraId="042518CE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1E354F09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7E25C89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0A8D04C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5EFDEBE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E512A4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7BB76F7C" w14:textId="77777777" w:rsidTr="00BF5A2A">
        <w:tc>
          <w:tcPr>
            <w:tcW w:w="1869" w:type="dxa"/>
            <w:shd w:val="clear" w:color="auto" w:fill="auto"/>
          </w:tcPr>
          <w:p w14:paraId="111393CB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תפקידי עריכה ושיפוט- מערכות כתבי עת, הוצאות ספרים, קרנות מחקר</w:t>
            </w:r>
          </w:p>
        </w:tc>
        <w:tc>
          <w:tcPr>
            <w:tcW w:w="781" w:type="dxa"/>
            <w:shd w:val="clear" w:color="auto" w:fill="auto"/>
          </w:tcPr>
          <w:p w14:paraId="37198420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68EE8DF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22CA6FB1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4B2B9D09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633443E6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71DC264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46E6FF2A" w14:textId="77777777" w:rsidTr="00BF5A2A">
        <w:tc>
          <w:tcPr>
            <w:tcW w:w="1869" w:type="dxa"/>
            <w:shd w:val="clear" w:color="auto" w:fill="auto"/>
          </w:tcPr>
          <w:p w14:paraId="473CDD3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השתתפות פעילה בכנסים/ארגון כנסים</w:t>
            </w:r>
          </w:p>
        </w:tc>
        <w:tc>
          <w:tcPr>
            <w:tcW w:w="781" w:type="dxa"/>
            <w:shd w:val="clear" w:color="auto" w:fill="auto"/>
          </w:tcPr>
          <w:p w14:paraId="050023F0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716F593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57BDB70B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2423FFC8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14186CE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815C9A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30D0771D" w14:textId="77777777" w:rsidTr="00BF5A2A">
        <w:tc>
          <w:tcPr>
            <w:tcW w:w="1869" w:type="dxa"/>
            <w:shd w:val="clear" w:color="auto" w:fill="auto"/>
          </w:tcPr>
          <w:p w14:paraId="26D7B7C4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זכייה במענקי מחקר תחרותיים</w:t>
            </w:r>
          </w:p>
        </w:tc>
        <w:tc>
          <w:tcPr>
            <w:tcW w:w="781" w:type="dxa"/>
            <w:shd w:val="clear" w:color="auto" w:fill="auto"/>
          </w:tcPr>
          <w:p w14:paraId="3CB194F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03ABF158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76565FE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6AA953AA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7CFB969E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CE20E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4403D6E3" w14:textId="77777777" w:rsidTr="00BF5A2A">
        <w:tc>
          <w:tcPr>
            <w:tcW w:w="1869" w:type="dxa"/>
            <w:shd w:val="clear" w:color="auto" w:fill="auto"/>
          </w:tcPr>
          <w:p w14:paraId="4876546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הגשת מענקי מחקר תחרותיים</w:t>
            </w:r>
          </w:p>
        </w:tc>
        <w:tc>
          <w:tcPr>
            <w:tcW w:w="781" w:type="dxa"/>
            <w:shd w:val="clear" w:color="auto" w:fill="auto"/>
          </w:tcPr>
          <w:p w14:paraId="7E91989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32988FA9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21CC0AF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2BCD143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758CAF08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3123C330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47EE89CE" w14:textId="77777777" w:rsidTr="00BF5A2A">
        <w:tc>
          <w:tcPr>
            <w:tcW w:w="1869" w:type="dxa"/>
            <w:shd w:val="clear" w:color="auto" w:fill="auto"/>
          </w:tcPr>
          <w:p w14:paraId="6257A31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הנח</w:t>
            </w:r>
            <w:r w:rsidRPr="004C209C">
              <w:rPr>
                <w:rFonts w:ascii="David" w:hAnsi="David" w:cs="David" w:hint="eastAsia"/>
                <w:sz w:val="20"/>
                <w:szCs w:val="20"/>
                <w:rtl/>
              </w:rPr>
              <w:t>י</w:t>
            </w:r>
            <w:r w:rsidRPr="004C209C">
              <w:rPr>
                <w:rFonts w:ascii="David" w:hAnsi="David" w:cs="David"/>
                <w:sz w:val="20"/>
                <w:szCs w:val="20"/>
                <w:rtl/>
              </w:rPr>
              <w:t>יה של תלמידי מחקר, איכות ותוצרים</w:t>
            </w:r>
          </w:p>
        </w:tc>
        <w:tc>
          <w:tcPr>
            <w:tcW w:w="781" w:type="dxa"/>
            <w:shd w:val="clear" w:color="auto" w:fill="auto"/>
          </w:tcPr>
          <w:p w14:paraId="5719C23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123D802B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5C6ABB9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05AADAF6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069EB9B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1246F9E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33EE4AFB" w14:textId="77777777" w:rsidTr="00BF5A2A">
        <w:tc>
          <w:tcPr>
            <w:tcW w:w="1869" w:type="dxa"/>
            <w:shd w:val="clear" w:color="auto" w:fill="auto"/>
          </w:tcPr>
          <w:p w14:paraId="25299115" w14:textId="449AE27E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 xml:space="preserve">איכות </w:t>
            </w:r>
            <w:r w:rsidR="001A0A0A" w:rsidRPr="004C209C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4C209C">
              <w:rPr>
                <w:rFonts w:ascii="David" w:hAnsi="David" w:cs="David"/>
                <w:sz w:val="20"/>
                <w:szCs w:val="20"/>
                <w:rtl/>
              </w:rPr>
              <w:t>הוראה</w:t>
            </w:r>
          </w:p>
        </w:tc>
        <w:tc>
          <w:tcPr>
            <w:tcW w:w="781" w:type="dxa"/>
            <w:shd w:val="clear" w:color="auto" w:fill="auto"/>
          </w:tcPr>
          <w:p w14:paraId="46AFA606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5B81146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01F7FC80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219E688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551C0AEF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2FDC5D26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3E2CD62A" w14:textId="77777777" w:rsidTr="00BF5A2A">
        <w:tc>
          <w:tcPr>
            <w:tcW w:w="1869" w:type="dxa"/>
            <w:shd w:val="clear" w:color="auto" w:fill="auto"/>
          </w:tcPr>
          <w:p w14:paraId="57BF404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תפקוד כעמית בחוג</w:t>
            </w:r>
          </w:p>
        </w:tc>
        <w:tc>
          <w:tcPr>
            <w:tcW w:w="781" w:type="dxa"/>
            <w:shd w:val="clear" w:color="auto" w:fill="auto"/>
          </w:tcPr>
          <w:p w14:paraId="5F127787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628060AA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720945C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68C7C6D3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53238882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1538C6B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B647A" w:rsidRPr="001A0A0A" w14:paraId="5EDE9B16" w14:textId="77777777" w:rsidTr="00BF5A2A">
        <w:tc>
          <w:tcPr>
            <w:tcW w:w="1869" w:type="dxa"/>
            <w:shd w:val="clear" w:color="auto" w:fill="auto"/>
          </w:tcPr>
          <w:p w14:paraId="5920E81E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4C209C">
              <w:rPr>
                <w:rFonts w:ascii="David" w:hAnsi="David" w:cs="David"/>
                <w:sz w:val="20"/>
                <w:szCs w:val="20"/>
                <w:rtl/>
              </w:rPr>
              <w:t>תרומה מבוססת-מחקר לחברה ולקהילה</w:t>
            </w:r>
          </w:p>
        </w:tc>
        <w:tc>
          <w:tcPr>
            <w:tcW w:w="781" w:type="dxa"/>
            <w:shd w:val="clear" w:color="auto" w:fill="auto"/>
          </w:tcPr>
          <w:p w14:paraId="5E759F16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14:paraId="6165072D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14:paraId="7BD130AC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234522D5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14:paraId="2E561208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36FE8FC7" w14:textId="77777777" w:rsidR="00EB647A" w:rsidRPr="004C209C" w:rsidRDefault="00EB647A" w:rsidP="00BF5A2A">
            <w:pPr>
              <w:spacing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14:paraId="034B9A75" w14:textId="77777777" w:rsidR="001A0A0A" w:rsidRDefault="001A0A0A" w:rsidP="00772CFD">
      <w:pPr>
        <w:spacing w:line="240" w:lineRule="auto"/>
        <w:rPr>
          <w:rFonts w:ascii="David" w:hAnsi="David" w:cs="David"/>
          <w:sz w:val="20"/>
          <w:szCs w:val="20"/>
          <w:rtl/>
        </w:rPr>
      </w:pPr>
    </w:p>
    <w:p w14:paraId="2BC5FC51" w14:textId="3A8274C9" w:rsidR="00772CFD" w:rsidRDefault="00772CFD" w:rsidP="004C209C">
      <w:pPr>
        <w:spacing w:line="240" w:lineRule="auto"/>
        <w:rPr>
          <w:rFonts w:ascii="David" w:hAnsi="David" w:cs="David"/>
          <w:sz w:val="20"/>
          <w:szCs w:val="20"/>
          <w:rtl/>
        </w:rPr>
      </w:pPr>
      <w:r w:rsidRPr="004C209C">
        <w:rPr>
          <w:rFonts w:ascii="David" w:hAnsi="David" w:cs="David" w:hint="eastAsia"/>
          <w:sz w:val="20"/>
          <w:szCs w:val="20"/>
          <w:rtl/>
        </w:rPr>
        <w:t>האם</w:t>
      </w:r>
      <w:r w:rsidRPr="004C209C">
        <w:rPr>
          <w:rFonts w:ascii="David" w:hAnsi="David" w:cs="David"/>
          <w:sz w:val="20"/>
          <w:szCs w:val="20"/>
          <w:rtl/>
        </w:rPr>
        <w:t xml:space="preserve"> תיק המועמד/ת </w:t>
      </w:r>
      <w:r w:rsidR="001A0A0A">
        <w:rPr>
          <w:rFonts w:ascii="David" w:hAnsi="David" w:cs="David" w:hint="cs"/>
          <w:sz w:val="20"/>
          <w:szCs w:val="20"/>
          <w:rtl/>
        </w:rPr>
        <w:t>בשל</w:t>
      </w:r>
      <w:r w:rsidRPr="004C209C">
        <w:rPr>
          <w:rFonts w:ascii="David" w:hAnsi="David" w:cs="David"/>
          <w:sz w:val="20"/>
          <w:szCs w:val="20"/>
          <w:rtl/>
        </w:rPr>
        <w:t xml:space="preserve"> לפתיחת הליכים</w:t>
      </w:r>
      <w:r w:rsidR="004C209C">
        <w:rPr>
          <w:rFonts w:ascii="David" w:hAnsi="David" w:cs="David" w:hint="cs"/>
          <w:sz w:val="20"/>
          <w:szCs w:val="20"/>
          <w:rtl/>
        </w:rPr>
        <w:t xml:space="preserve"> או שיש </w:t>
      </w:r>
      <w:r w:rsidRPr="004C209C">
        <w:rPr>
          <w:rFonts w:ascii="David" w:hAnsi="David" w:cs="David"/>
          <w:sz w:val="20"/>
          <w:szCs w:val="20"/>
          <w:rtl/>
        </w:rPr>
        <w:t xml:space="preserve">צורך בחיזוק היבט </w:t>
      </w:r>
      <w:proofErr w:type="spellStart"/>
      <w:r w:rsidRPr="004C209C">
        <w:rPr>
          <w:rFonts w:ascii="David" w:hAnsi="David" w:cs="David" w:hint="eastAsia"/>
          <w:sz w:val="20"/>
          <w:szCs w:val="20"/>
          <w:rtl/>
        </w:rPr>
        <w:t>מסויים</w:t>
      </w:r>
      <w:proofErr w:type="spellEnd"/>
      <w:r w:rsidRPr="004C209C">
        <w:rPr>
          <w:rFonts w:ascii="David" w:hAnsi="David" w:cs="David"/>
          <w:sz w:val="20"/>
          <w:szCs w:val="20"/>
          <w:rtl/>
        </w:rPr>
        <w:t>? _____</w:t>
      </w:r>
      <w:r w:rsidR="001A0A0A">
        <w:rPr>
          <w:rFonts w:ascii="David" w:hAnsi="David" w:cs="David" w:hint="cs"/>
          <w:sz w:val="20"/>
          <w:szCs w:val="20"/>
          <w:rtl/>
        </w:rPr>
        <w:t>___________________________________________________</w:t>
      </w:r>
      <w:r w:rsidR="004C209C">
        <w:rPr>
          <w:rFonts w:ascii="David" w:hAnsi="David" w:cs="David" w:hint="cs"/>
          <w:sz w:val="20"/>
          <w:szCs w:val="20"/>
          <w:rtl/>
        </w:rPr>
        <w:t>__________________________</w:t>
      </w:r>
    </w:p>
    <w:p w14:paraId="39C72002" w14:textId="62C47D70" w:rsidR="004C209C" w:rsidRDefault="004C209C" w:rsidP="004C209C">
      <w:pPr>
        <w:spacing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__________________________________________________________________________________</w:t>
      </w:r>
    </w:p>
    <w:p w14:paraId="270D217B" w14:textId="0D4FF6C6" w:rsidR="003F5C58" w:rsidRPr="004C209C" w:rsidRDefault="003F5C58" w:rsidP="004C209C">
      <w:pPr>
        <w:spacing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__________________________________________________________________________________</w:t>
      </w:r>
    </w:p>
    <w:p w14:paraId="656D7987" w14:textId="77777777" w:rsidR="00EB647A" w:rsidRDefault="00EB647A" w:rsidP="00EB647A">
      <w:pPr>
        <w:spacing w:line="240" w:lineRule="auto"/>
        <w:rPr>
          <w:rFonts w:ascii="David" w:hAnsi="David" w:cs="David"/>
          <w:sz w:val="20"/>
          <w:szCs w:val="20"/>
          <w:rtl/>
        </w:rPr>
      </w:pPr>
    </w:p>
    <w:p w14:paraId="1F25AA3A" w14:textId="012E54E8" w:rsidR="00EB647A" w:rsidRDefault="00EB647A" w:rsidP="00EB647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697BF383" w14:textId="5339E160" w:rsidR="004C209C" w:rsidRDefault="004C209C" w:rsidP="00EB647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6E87FDAF" w14:textId="721C0C4C" w:rsidR="004C209C" w:rsidRDefault="004C209C" w:rsidP="00EB647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3910A4D7" w14:textId="4E908EDE" w:rsidR="004C209C" w:rsidRDefault="004C209C" w:rsidP="00EB647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1AC5AE6C" w14:textId="77777777" w:rsidR="004C209C" w:rsidRDefault="004C209C" w:rsidP="00EB647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03003F5A" w14:textId="54C3D596" w:rsidR="00EB647A" w:rsidRPr="00964064" w:rsidRDefault="001A0A0A" w:rsidP="00EB647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תבנית </w:t>
      </w:r>
      <w:r w:rsidR="00EB647A" w:rsidRPr="00964064">
        <w:rPr>
          <w:rFonts w:cs="David" w:hint="cs"/>
          <w:b/>
          <w:bCs/>
          <w:sz w:val="24"/>
          <w:szCs w:val="24"/>
          <w:u w:val="single"/>
          <w:rtl/>
        </w:rPr>
        <w:t>מכתב החוג לאחר ההיוועצות</w:t>
      </w:r>
      <w:r w:rsidR="00EB647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B647A">
        <w:rPr>
          <w:rFonts w:cs="David"/>
          <w:b/>
          <w:bCs/>
          <w:sz w:val="24"/>
          <w:szCs w:val="24"/>
          <w:u w:val="single"/>
          <w:rtl/>
        </w:rPr>
        <w:t>–</w:t>
      </w:r>
      <w:r w:rsidR="00EB647A">
        <w:rPr>
          <w:rFonts w:cs="David" w:hint="cs"/>
          <w:b/>
          <w:bCs/>
          <w:sz w:val="24"/>
          <w:szCs w:val="24"/>
          <w:u w:val="single"/>
          <w:rtl/>
        </w:rPr>
        <w:t xml:space="preserve"> דו"ח הערכה חוגי</w:t>
      </w:r>
      <w:r w:rsidR="00EB647A" w:rsidRPr="0096406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3B8B0FBA" w14:textId="77777777" w:rsidR="00EB647A" w:rsidRPr="00964064" w:rsidRDefault="00EB647A" w:rsidP="00EB647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64064">
        <w:rPr>
          <w:rFonts w:cs="David" w:hint="cs"/>
          <w:b/>
          <w:bCs/>
          <w:sz w:val="24"/>
          <w:szCs w:val="24"/>
          <w:u w:val="single"/>
          <w:rtl/>
        </w:rPr>
        <w:t xml:space="preserve">באשר למינויו/ה / קידומו/ה / הענקת קביעות / הארכת מינויו/ה </w:t>
      </w:r>
    </w:p>
    <w:p w14:paraId="60E7169B" w14:textId="77777777" w:rsidR="00EB647A" w:rsidRPr="00964064" w:rsidRDefault="00EB647A" w:rsidP="00EB647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64064">
        <w:rPr>
          <w:rFonts w:cs="David" w:hint="cs"/>
          <w:b/>
          <w:bCs/>
          <w:sz w:val="24"/>
          <w:szCs w:val="24"/>
          <w:u w:val="single"/>
          <w:rtl/>
        </w:rPr>
        <w:t xml:space="preserve">של ד"ר/פרופ' </w:t>
      </w:r>
      <w:r w:rsidRPr="00964064">
        <w:rPr>
          <w:rFonts w:cs="David" w:hint="cs"/>
          <w:b/>
          <w:bCs/>
          <w:sz w:val="24"/>
          <w:szCs w:val="24"/>
          <w:u w:val="single"/>
        </w:rPr>
        <w:t>XXXX</w:t>
      </w:r>
      <w:r w:rsidRPr="00964064">
        <w:rPr>
          <w:rFonts w:cs="David" w:hint="cs"/>
          <w:b/>
          <w:bCs/>
          <w:sz w:val="24"/>
          <w:szCs w:val="24"/>
          <w:u w:val="single"/>
          <w:rtl/>
        </w:rPr>
        <w:t xml:space="preserve"> לדרגת </w:t>
      </w:r>
      <w:r w:rsidRPr="00964064">
        <w:rPr>
          <w:rFonts w:cs="David" w:hint="cs"/>
          <w:b/>
          <w:bCs/>
          <w:sz w:val="24"/>
          <w:szCs w:val="24"/>
          <w:u w:val="single"/>
        </w:rPr>
        <w:t>XXX</w:t>
      </w:r>
      <w:r w:rsidRPr="00964064">
        <w:rPr>
          <w:rFonts w:cs="David" w:hint="cs"/>
          <w:b/>
          <w:bCs/>
          <w:sz w:val="24"/>
          <w:szCs w:val="24"/>
          <w:u w:val="single"/>
          <w:rtl/>
        </w:rPr>
        <w:t xml:space="preserve"> בחוג ל</w:t>
      </w:r>
      <w:r w:rsidRPr="00964064">
        <w:rPr>
          <w:rFonts w:cs="David" w:hint="cs"/>
          <w:b/>
          <w:bCs/>
          <w:sz w:val="24"/>
          <w:szCs w:val="24"/>
          <w:u w:val="single"/>
        </w:rPr>
        <w:t>XXXX</w:t>
      </w:r>
    </w:p>
    <w:p w14:paraId="1C5B2675" w14:textId="77777777" w:rsidR="00EB647A" w:rsidRPr="00D5373E" w:rsidRDefault="00EB647A" w:rsidP="00EB647A">
      <w:pPr>
        <w:pStyle w:val="a3"/>
        <w:rPr>
          <w:rFonts w:ascii="David" w:hAnsi="David" w:cs="David"/>
          <w:color w:val="FF0000"/>
          <w:rtl/>
        </w:rPr>
      </w:pPr>
      <w:r w:rsidRPr="00D5373E">
        <w:rPr>
          <w:rFonts w:ascii="David" w:hAnsi="David" w:cs="David" w:hint="eastAsia"/>
          <w:color w:val="FF0000"/>
          <w:rtl/>
        </w:rPr>
        <w:t>מכתב</w:t>
      </w:r>
      <w:r w:rsidRPr="00D5373E">
        <w:rPr>
          <w:rFonts w:ascii="David" w:hAnsi="David" w:cs="David"/>
          <w:color w:val="FF0000"/>
          <w:rtl/>
        </w:rPr>
        <w:t xml:space="preserve"> החוג </w:t>
      </w:r>
      <w:r w:rsidRPr="00D5373E">
        <w:rPr>
          <w:rFonts w:ascii="David" w:hAnsi="David" w:cs="David" w:hint="cs"/>
          <w:color w:val="FF0000"/>
          <w:rtl/>
        </w:rPr>
        <w:t xml:space="preserve">הוא דו"ח הערכה חוגי שמטרתו לספק </w:t>
      </w:r>
      <w:r w:rsidRPr="00D5373E">
        <w:rPr>
          <w:rFonts w:ascii="David" w:hAnsi="David" w:cs="David"/>
          <w:color w:val="FF0000"/>
          <w:rtl/>
        </w:rPr>
        <w:t>חוות דעת</w:t>
      </w:r>
      <w:r w:rsidRPr="00D5373E">
        <w:rPr>
          <w:rFonts w:ascii="David" w:hAnsi="David" w:cs="David" w:hint="cs"/>
          <w:color w:val="FF0000"/>
          <w:rtl/>
        </w:rPr>
        <w:t xml:space="preserve"> </w:t>
      </w:r>
      <w:r w:rsidRPr="00D5373E">
        <w:rPr>
          <w:rFonts w:ascii="David" w:hAnsi="David" w:cs="David"/>
          <w:color w:val="FF0000"/>
          <w:rtl/>
        </w:rPr>
        <w:t>מקצועית</w:t>
      </w:r>
      <w:r w:rsidRPr="00D5373E">
        <w:rPr>
          <w:rFonts w:ascii="David" w:hAnsi="David" w:cs="David" w:hint="cs"/>
          <w:color w:val="FF0000"/>
          <w:rtl/>
        </w:rPr>
        <w:t xml:space="preserve">, אינפורמטיבית ומנומקת </w:t>
      </w:r>
      <w:r w:rsidRPr="00D5373E">
        <w:rPr>
          <w:rFonts w:ascii="David" w:hAnsi="David" w:cs="David"/>
          <w:color w:val="FF0000"/>
          <w:rtl/>
        </w:rPr>
        <w:t>על הישגי המועמד/</w:t>
      </w:r>
      <w:r w:rsidRPr="00D5373E">
        <w:rPr>
          <w:rFonts w:ascii="David" w:hAnsi="David" w:cs="David" w:hint="eastAsia"/>
          <w:color w:val="FF0000"/>
          <w:rtl/>
        </w:rPr>
        <w:t>ת</w:t>
      </w:r>
      <w:r w:rsidRPr="00D5373E">
        <w:rPr>
          <w:rFonts w:ascii="David" w:hAnsi="David" w:cs="David"/>
          <w:color w:val="FF0000"/>
          <w:rtl/>
        </w:rPr>
        <w:t>.</w:t>
      </w:r>
      <w:r w:rsidRPr="00D5373E">
        <w:rPr>
          <w:rFonts w:ascii="David" w:hAnsi="David" w:cs="David" w:hint="cs"/>
          <w:color w:val="FF0000"/>
          <w:rtl/>
        </w:rPr>
        <w:t xml:space="preserve"> </w:t>
      </w:r>
    </w:p>
    <w:p w14:paraId="6FDF0A6D" w14:textId="6E725FF8" w:rsidR="00EB647A" w:rsidRPr="00D5373E" w:rsidRDefault="00EB647A" w:rsidP="00D84408">
      <w:pPr>
        <w:pStyle w:val="a3"/>
        <w:rPr>
          <w:rFonts w:ascii="David" w:hAnsi="David" w:cs="David"/>
          <w:color w:val="FF0000"/>
          <w:rtl/>
        </w:rPr>
      </w:pPr>
      <w:r w:rsidRPr="00D5373E">
        <w:rPr>
          <w:rFonts w:ascii="David" w:hAnsi="David" w:cs="David" w:hint="cs"/>
          <w:color w:val="FF0000"/>
          <w:rtl/>
        </w:rPr>
        <w:t>המכתב יוצג לוועדה לפתיחת הליכים לקראת פתיחת הפרוצדורה ויוגש לחברי ועדת המינויים</w:t>
      </w:r>
      <w:r w:rsidR="00D84408">
        <w:rPr>
          <w:rFonts w:ascii="David" w:hAnsi="David" w:cs="David" w:hint="cs"/>
          <w:color w:val="FF0000"/>
          <w:rtl/>
        </w:rPr>
        <w:t xml:space="preserve"> (פרט לבקשה להארכת מינוי)</w:t>
      </w:r>
      <w:r w:rsidRPr="00D5373E">
        <w:rPr>
          <w:rFonts w:ascii="David" w:hAnsi="David" w:cs="David" w:hint="cs"/>
          <w:color w:val="FF0000"/>
          <w:rtl/>
        </w:rPr>
        <w:t xml:space="preserve">. </w:t>
      </w:r>
      <w:r w:rsidRPr="00D5373E">
        <w:rPr>
          <w:rFonts w:ascii="David" w:hAnsi="David" w:cs="David" w:hint="eastAsia"/>
          <w:color w:val="FF0000"/>
          <w:rtl/>
        </w:rPr>
        <w:t>ראוי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לציין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את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הישגי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המועמד</w:t>
      </w:r>
      <w:r w:rsidRPr="00D5373E">
        <w:rPr>
          <w:rFonts w:ascii="David" w:hAnsi="David" w:cs="David" w:hint="cs"/>
          <w:color w:val="FF0000"/>
          <w:rtl/>
        </w:rPr>
        <w:t>/ת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בהשוואה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למקובל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בתחום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בדרגה</w:t>
      </w:r>
      <w:r w:rsidRPr="00D5373E">
        <w:rPr>
          <w:rFonts w:ascii="David" w:hAnsi="David" w:cs="David"/>
          <w:color w:val="FF0000"/>
          <w:rtl/>
        </w:rPr>
        <w:t xml:space="preserve"> </w:t>
      </w:r>
      <w:r w:rsidRPr="00D5373E">
        <w:rPr>
          <w:rFonts w:ascii="David" w:hAnsi="David" w:cs="David" w:hint="eastAsia"/>
          <w:color w:val="FF0000"/>
          <w:rtl/>
        </w:rPr>
        <w:t>זו</w:t>
      </w:r>
      <w:r w:rsidRPr="00D5373E">
        <w:rPr>
          <w:rFonts w:ascii="David" w:hAnsi="David" w:cs="David" w:hint="cs"/>
          <w:color w:val="FF0000"/>
          <w:rtl/>
        </w:rPr>
        <w:t xml:space="preserve"> בעת ההתייחסות לכל אחד מהסעיפים שלהלן ולמקם את המועמד</w:t>
      </w:r>
      <w:r w:rsidR="006A309D">
        <w:rPr>
          <w:rFonts w:ascii="David" w:hAnsi="David" w:cs="David" w:hint="cs"/>
          <w:color w:val="FF0000"/>
          <w:rtl/>
        </w:rPr>
        <w:t>/ת</w:t>
      </w:r>
      <w:r w:rsidRPr="00D5373E">
        <w:rPr>
          <w:rFonts w:ascii="David" w:hAnsi="David" w:cs="David" w:hint="cs"/>
          <w:color w:val="FF0000"/>
          <w:rtl/>
        </w:rPr>
        <w:t xml:space="preserve"> ביחס לחברי</w:t>
      </w:r>
      <w:r w:rsidR="00A12601">
        <w:rPr>
          <w:rFonts w:ascii="David" w:hAnsi="David" w:cs="David" w:hint="cs"/>
          <w:color w:val="FF000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rtl/>
        </w:rPr>
        <w:t>ות</w:t>
      </w:r>
      <w:proofErr w:type="spellEnd"/>
      <w:r w:rsidRPr="00D5373E">
        <w:rPr>
          <w:rFonts w:ascii="David" w:hAnsi="David" w:cs="David" w:hint="cs"/>
          <w:color w:val="FF0000"/>
          <w:rtl/>
        </w:rPr>
        <w:t xml:space="preserve"> סגל באוניברסיטאות אחרות בארץ ובעולם בדרגה המתאימה.  </w:t>
      </w:r>
    </w:p>
    <w:p w14:paraId="04B78304" w14:textId="64ED099E" w:rsidR="006A309D" w:rsidRDefault="00EB647A" w:rsidP="001A0A0A">
      <w:pPr>
        <w:pStyle w:val="a3"/>
        <w:rPr>
          <w:rFonts w:ascii="David" w:hAnsi="David" w:cs="David"/>
          <w:color w:val="FF0000"/>
          <w:rtl/>
        </w:rPr>
      </w:pPr>
      <w:r w:rsidRPr="007F091E">
        <w:rPr>
          <w:rFonts w:ascii="David" w:hAnsi="David" w:cs="David" w:hint="eastAsia"/>
          <w:color w:val="FF0000"/>
          <w:rtl/>
        </w:rPr>
        <w:t>ניתן</w:t>
      </w:r>
      <w:r w:rsidRPr="007F091E">
        <w:rPr>
          <w:rFonts w:ascii="David" w:hAnsi="David" w:cs="David"/>
          <w:color w:val="FF0000"/>
          <w:rtl/>
        </w:rPr>
        <w:t xml:space="preserve"> </w:t>
      </w:r>
      <w:r w:rsidRPr="007F091E">
        <w:rPr>
          <w:rFonts w:ascii="David" w:hAnsi="David" w:cs="David" w:hint="eastAsia"/>
          <w:color w:val="FF0000"/>
          <w:rtl/>
        </w:rPr>
        <w:t>להוסיף</w:t>
      </w:r>
      <w:r w:rsidRPr="007F091E">
        <w:rPr>
          <w:rFonts w:ascii="David" w:hAnsi="David" w:cs="David"/>
          <w:color w:val="FF0000"/>
          <w:rtl/>
        </w:rPr>
        <w:t xml:space="preserve"> </w:t>
      </w:r>
      <w:r w:rsidRPr="007F091E">
        <w:rPr>
          <w:rFonts w:ascii="David" w:hAnsi="David" w:cs="David" w:hint="eastAsia"/>
          <w:color w:val="FF0000"/>
          <w:rtl/>
        </w:rPr>
        <w:t>סעיפים</w:t>
      </w:r>
      <w:r w:rsidRPr="007F091E">
        <w:rPr>
          <w:rFonts w:ascii="David" w:hAnsi="David" w:cs="David"/>
          <w:color w:val="FF0000"/>
          <w:rtl/>
        </w:rPr>
        <w:t xml:space="preserve"> </w:t>
      </w:r>
      <w:r w:rsidRPr="007F091E">
        <w:rPr>
          <w:rFonts w:ascii="David" w:hAnsi="David" w:cs="David" w:hint="eastAsia"/>
          <w:color w:val="FF0000"/>
          <w:rtl/>
        </w:rPr>
        <w:t>ייחודיים</w:t>
      </w:r>
      <w:r w:rsidRPr="007F091E">
        <w:rPr>
          <w:rFonts w:ascii="David" w:hAnsi="David" w:cs="David"/>
          <w:color w:val="FF0000"/>
          <w:rtl/>
        </w:rPr>
        <w:t xml:space="preserve"> </w:t>
      </w:r>
      <w:r w:rsidRPr="007F091E">
        <w:rPr>
          <w:rFonts w:ascii="David" w:hAnsi="David" w:cs="David" w:hint="eastAsia"/>
          <w:color w:val="FF0000"/>
          <w:rtl/>
        </w:rPr>
        <w:t>למועמד</w:t>
      </w:r>
      <w:r w:rsidRPr="007F091E">
        <w:rPr>
          <w:rFonts w:ascii="David" w:hAnsi="David" w:cs="David" w:hint="cs"/>
          <w:color w:val="FF0000"/>
          <w:rtl/>
        </w:rPr>
        <w:t>/ת</w:t>
      </w:r>
      <w:r w:rsidRPr="007F091E">
        <w:rPr>
          <w:rFonts w:ascii="David" w:hAnsi="David" w:cs="David"/>
          <w:color w:val="FF0000"/>
          <w:rtl/>
        </w:rPr>
        <w:t xml:space="preserve"> </w:t>
      </w:r>
      <w:r w:rsidRPr="007F091E">
        <w:rPr>
          <w:rFonts w:ascii="David" w:hAnsi="David" w:cs="David" w:hint="eastAsia"/>
          <w:color w:val="FF0000"/>
          <w:rtl/>
        </w:rPr>
        <w:t>בהתאם</w:t>
      </w:r>
      <w:r w:rsidRPr="007F091E">
        <w:rPr>
          <w:rFonts w:ascii="David" w:hAnsi="David" w:cs="David"/>
          <w:color w:val="FF0000"/>
          <w:rtl/>
        </w:rPr>
        <w:t xml:space="preserve"> </w:t>
      </w:r>
      <w:r w:rsidRPr="007F091E">
        <w:rPr>
          <w:rFonts w:ascii="David" w:hAnsi="David" w:cs="David" w:hint="eastAsia"/>
          <w:color w:val="FF0000"/>
          <w:rtl/>
        </w:rPr>
        <w:t>לצורך</w:t>
      </w:r>
      <w:r w:rsidRPr="007F091E">
        <w:rPr>
          <w:rFonts w:ascii="David" w:hAnsi="David" w:cs="David" w:hint="cs"/>
          <w:color w:val="FF0000"/>
          <w:rtl/>
        </w:rPr>
        <w:t xml:space="preserve">. </w:t>
      </w:r>
    </w:p>
    <w:p w14:paraId="5A9FF314" w14:textId="0DBF0AA1" w:rsidR="00EB647A" w:rsidRPr="004C209C" w:rsidRDefault="00EB647A" w:rsidP="001A0A0A">
      <w:pPr>
        <w:pStyle w:val="a3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4C209C">
        <w:rPr>
          <w:rFonts w:ascii="David" w:hAnsi="David" w:cs="David" w:hint="eastAsia"/>
          <w:b/>
          <w:bCs/>
          <w:color w:val="FF0000"/>
          <w:rtl/>
        </w:rPr>
        <w:t>לפרטים</w:t>
      </w:r>
      <w:r w:rsidRPr="004C209C">
        <w:rPr>
          <w:rFonts w:ascii="David" w:hAnsi="David" w:cs="David"/>
          <w:b/>
          <w:bCs/>
          <w:color w:val="FF0000"/>
          <w:rtl/>
        </w:rPr>
        <w:t xml:space="preserve"> נוספים בנושא ההיוועצות בחוג ראו </w:t>
      </w:r>
      <w:r w:rsidR="001A0A0A" w:rsidRPr="004C209C">
        <w:rPr>
          <w:rFonts w:ascii="David" w:hAnsi="David" w:cs="David" w:hint="eastAsia"/>
          <w:b/>
          <w:bCs/>
          <w:color w:val="FF0000"/>
          <w:rtl/>
        </w:rPr>
        <w:t>ב</w:t>
      </w:r>
      <w:r w:rsidRPr="004C209C">
        <w:rPr>
          <w:rFonts w:ascii="David" w:hAnsi="David" w:cs="David"/>
          <w:b/>
          <w:bCs/>
          <w:color w:val="FF0000"/>
          <w:rtl/>
        </w:rPr>
        <w:t xml:space="preserve">'תקנון מינויים </w:t>
      </w:r>
      <w:r w:rsidRPr="004C209C">
        <w:rPr>
          <w:rFonts w:ascii="David" w:hAnsi="David" w:cs="David" w:hint="eastAsia"/>
          <w:b/>
          <w:bCs/>
          <w:color w:val="FF0000"/>
          <w:rtl/>
        </w:rPr>
        <w:t>והעלאות</w:t>
      </w:r>
      <w:r w:rsidRPr="004C209C">
        <w:rPr>
          <w:rFonts w:ascii="David" w:hAnsi="David" w:cs="David"/>
          <w:b/>
          <w:bCs/>
          <w:color w:val="FF0000"/>
          <w:rtl/>
        </w:rPr>
        <w:t>'</w:t>
      </w:r>
      <w:r w:rsidR="004C209C">
        <w:rPr>
          <w:rFonts w:ascii="David" w:hAnsi="David" w:cs="David" w:hint="cs"/>
          <w:b/>
          <w:bCs/>
          <w:color w:val="FF0000"/>
          <w:rtl/>
        </w:rPr>
        <w:t xml:space="preserve"> </w:t>
      </w:r>
      <w:r w:rsidR="001A0A0A" w:rsidRPr="004C209C">
        <w:rPr>
          <w:rFonts w:ascii="David" w:hAnsi="David" w:cs="David" w:hint="eastAsia"/>
          <w:b/>
          <w:bCs/>
          <w:color w:val="FF0000"/>
          <w:rtl/>
        </w:rPr>
        <w:t>ו</w:t>
      </w:r>
      <w:r w:rsidRPr="004C209C">
        <w:rPr>
          <w:rFonts w:ascii="David" w:hAnsi="David" w:cs="David" w:hint="eastAsia"/>
          <w:b/>
          <w:bCs/>
          <w:color w:val="FF0000"/>
          <w:rtl/>
        </w:rPr>
        <w:t>לפרטים</w:t>
      </w:r>
      <w:r w:rsidRPr="004C209C">
        <w:rPr>
          <w:rFonts w:ascii="David" w:hAnsi="David" w:cs="David"/>
          <w:b/>
          <w:bCs/>
          <w:color w:val="FF0000"/>
          <w:rtl/>
        </w:rPr>
        <w:t xml:space="preserve"> נוספים בנושא קריטריונים למינוי או קידום ראו ב'קווים מנחים למינוי וקידום'</w:t>
      </w:r>
      <w:r w:rsidR="001A0A0A" w:rsidRPr="004C209C">
        <w:rPr>
          <w:rFonts w:ascii="David" w:hAnsi="David" w:cs="David"/>
          <w:b/>
          <w:bCs/>
          <w:color w:val="FF0000"/>
          <w:rtl/>
        </w:rPr>
        <w:t xml:space="preserve"> -</w:t>
      </w:r>
      <w:r w:rsidRPr="004C209C">
        <w:rPr>
          <w:rFonts w:ascii="David" w:hAnsi="David" w:cs="David"/>
          <w:b/>
          <w:bCs/>
          <w:color w:val="FF0000"/>
          <w:rtl/>
        </w:rPr>
        <w:t xml:space="preserve"> באתר מחלקת מינויים והעלאות.</w:t>
      </w:r>
    </w:p>
    <w:p w14:paraId="453D2D4B" w14:textId="131E31E0" w:rsidR="00EB647A" w:rsidRDefault="00EB647A" w:rsidP="00EB647A">
      <w:pPr>
        <w:pStyle w:val="a3"/>
        <w:rPr>
          <w:rFonts w:ascii="David" w:hAnsi="David" w:cs="David"/>
          <w:color w:val="FF0000"/>
          <w:sz w:val="24"/>
          <w:szCs w:val="24"/>
          <w:rtl/>
        </w:rPr>
      </w:pPr>
      <w:r w:rsidRPr="0057246E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</w:p>
    <w:p w14:paraId="086C0843" w14:textId="4391E871" w:rsidR="001A0A0A" w:rsidRPr="00D84408" w:rsidRDefault="001A0A0A" w:rsidP="00EB647A">
      <w:pPr>
        <w:pStyle w:val="a3"/>
        <w:rPr>
          <w:rFonts w:ascii="David" w:hAnsi="David" w:cs="David"/>
          <w:color w:val="FF0000"/>
          <w:sz w:val="24"/>
          <w:szCs w:val="24"/>
          <w:rtl/>
        </w:rPr>
      </w:pPr>
      <w:r w:rsidRPr="00D84408">
        <w:rPr>
          <w:rFonts w:ascii="David" w:hAnsi="David" w:cs="David" w:hint="cs"/>
          <w:color w:val="FF0000"/>
          <w:sz w:val="24"/>
          <w:szCs w:val="24"/>
          <w:rtl/>
        </w:rPr>
        <w:t>להלן הנקודות העיקריות להתייחסות במכתב החוג:</w:t>
      </w:r>
    </w:p>
    <w:p w14:paraId="56FF66B8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/>
          <w:sz w:val="24"/>
          <w:szCs w:val="24"/>
          <w:rtl/>
        </w:rPr>
        <w:t>מועד ההיוועצות</w:t>
      </w:r>
    </w:p>
    <w:p w14:paraId="1F147DD5" w14:textId="77777777" w:rsidR="00EB647A" w:rsidRPr="00557429" w:rsidRDefault="00EB647A" w:rsidP="00EB647A">
      <w:pPr>
        <w:pStyle w:val="a3"/>
        <w:spacing w:after="0" w:line="240" w:lineRule="auto"/>
        <w:rPr>
          <w:rFonts w:ascii="David" w:hAnsi="David" w:cs="David"/>
          <w:sz w:val="24"/>
          <w:szCs w:val="24"/>
        </w:rPr>
      </w:pPr>
    </w:p>
    <w:p w14:paraId="702C17D0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cs"/>
          <w:sz w:val="24"/>
          <w:szCs w:val="24"/>
          <w:rtl/>
        </w:rPr>
        <w:t>פירוט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שמות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הנוכחים</w:t>
      </w:r>
      <w:r w:rsidRPr="00557429">
        <w:rPr>
          <w:rFonts w:ascii="David" w:hAnsi="David" w:cs="David" w:hint="cs"/>
          <w:sz w:val="24"/>
          <w:szCs w:val="24"/>
          <w:rtl/>
        </w:rPr>
        <w:t>,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דרגותיהם</w:t>
      </w:r>
      <w:r w:rsidRPr="00557429">
        <w:rPr>
          <w:rFonts w:ascii="David" w:hAnsi="David" w:cs="David" w:hint="cs"/>
          <w:sz w:val="24"/>
          <w:szCs w:val="24"/>
          <w:rtl/>
        </w:rPr>
        <w:t xml:space="preserve"> ותחומי התמחותם</w:t>
      </w:r>
    </w:p>
    <w:p w14:paraId="669A72AF" w14:textId="77777777" w:rsidR="00EB647A" w:rsidRDefault="00EB647A" w:rsidP="00EB647A">
      <w:pPr>
        <w:pStyle w:val="a3"/>
        <w:rPr>
          <w:rFonts w:ascii="David" w:hAnsi="David" w:cs="David"/>
          <w:color w:val="FF0000"/>
          <w:rtl/>
        </w:rPr>
      </w:pPr>
    </w:p>
    <w:p w14:paraId="4E2E819C" w14:textId="25A08306" w:rsidR="00EB647A" w:rsidRPr="004C209C" w:rsidRDefault="00EB647A" w:rsidP="002572EC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במקרה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של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פחות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-3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משתתפים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בחוג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שהם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בדרגה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המתאימה</w:t>
      </w:r>
      <w:r w:rsidR="006A309D">
        <w:rPr>
          <w:rFonts w:ascii="David" w:hAnsi="David" w:cs="David" w:hint="cs"/>
          <w:color w:val="FF0000"/>
          <w:sz w:val="20"/>
          <w:szCs w:val="20"/>
          <w:rtl/>
        </w:rPr>
        <w:t>,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יש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לבקש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מהדיקן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נועצים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נוספים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: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חברי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סגל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מחוגים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אחרים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בפקולטה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כך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שיהיו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5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נועצים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לפחות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. במקרים בהם יש </w:t>
      </w:r>
      <w:proofErr w:type="spellStart"/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אמריטוסים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שבקיאים בתחום המחקר של המועמד/ת, ניתן לכלול אותם בתוך ה – 5 ולאפשר להם זכות הצבעה. </w:t>
      </w:r>
      <w:r w:rsidR="002572EC" w:rsidRPr="004C209C">
        <w:rPr>
          <w:rFonts w:ascii="David" w:hAnsi="David" w:cs="David"/>
          <w:color w:val="FF0000"/>
          <w:sz w:val="20"/>
          <w:szCs w:val="20"/>
          <w:rtl/>
        </w:rPr>
        <w:t>(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במקרים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בהם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יש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מספיק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משתתפים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מהתחום</w:t>
      </w:r>
      <w:r w:rsidR="002572EC" w:rsidRPr="004C209C">
        <w:rPr>
          <w:rFonts w:ascii="David" w:hAnsi="David" w:cs="David"/>
          <w:color w:val="FF0000"/>
          <w:sz w:val="20"/>
          <w:szCs w:val="20"/>
          <w:rtl/>
        </w:rPr>
        <w:t xml:space="preserve"> – 3 ומעלה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proofErr w:type="spellStart"/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אמריטוסים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2572EC" w:rsidRPr="004C209C">
        <w:rPr>
          <w:rFonts w:ascii="David" w:hAnsi="David" w:cs="David" w:hint="eastAsia"/>
          <w:color w:val="FF0000"/>
          <w:sz w:val="20"/>
          <w:szCs w:val="20"/>
          <w:rtl/>
        </w:rPr>
        <w:t>אינם</w:t>
      </w:r>
      <w:r w:rsidR="002572EC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רשאים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להשתתף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בדיון</w:t>
      </w:r>
      <w:r w:rsidR="002572EC" w:rsidRPr="004C209C">
        <w:rPr>
          <w:rFonts w:ascii="David" w:hAnsi="David" w:cs="David"/>
          <w:color w:val="FF0000"/>
          <w:sz w:val="20"/>
          <w:szCs w:val="20"/>
          <w:rtl/>
        </w:rPr>
        <w:t xml:space="preserve">).  </w:t>
      </w:r>
    </w:p>
    <w:p w14:paraId="692F15EF" w14:textId="77777777" w:rsidR="00EB647A" w:rsidRPr="00593B60" w:rsidRDefault="00EB647A" w:rsidP="00EB647A">
      <w:pPr>
        <w:pStyle w:val="a3"/>
        <w:rPr>
          <w:rFonts w:ascii="David" w:hAnsi="David" w:cs="David"/>
          <w:i/>
          <w:iCs/>
          <w:rtl/>
        </w:rPr>
      </w:pPr>
    </w:p>
    <w:p w14:paraId="4E6970FA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eastAsia"/>
          <w:sz w:val="24"/>
          <w:szCs w:val="24"/>
          <w:rtl/>
        </w:rPr>
        <w:t>פרטי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התפלגות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ההצבעה</w:t>
      </w:r>
      <w:r w:rsidRPr="00557429">
        <w:rPr>
          <w:rFonts w:ascii="David" w:hAnsi="David" w:cs="David" w:hint="cs"/>
          <w:sz w:val="24"/>
          <w:szCs w:val="24"/>
          <w:rtl/>
        </w:rPr>
        <w:t xml:space="preserve"> (</w:t>
      </w:r>
      <w:r w:rsidRPr="00557429">
        <w:rPr>
          <w:rFonts w:ascii="David" w:hAnsi="David" w:cs="David" w:hint="eastAsia"/>
          <w:sz w:val="24"/>
          <w:szCs w:val="24"/>
          <w:rtl/>
        </w:rPr>
        <w:t>כמה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בעד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כמה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נגד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כמה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נמנעו</w:t>
      </w:r>
      <w:r w:rsidRPr="00557429">
        <w:rPr>
          <w:rFonts w:ascii="David" w:hAnsi="David" w:cs="David" w:hint="cs"/>
          <w:sz w:val="24"/>
          <w:szCs w:val="24"/>
          <w:rtl/>
        </w:rPr>
        <w:t>)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מבלי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לציין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שמות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לגבי </w:t>
      </w:r>
      <w:r w:rsidRPr="00557429">
        <w:rPr>
          <w:rFonts w:ascii="David" w:hAnsi="David" w:cs="David" w:hint="eastAsia"/>
          <w:sz w:val="24"/>
          <w:szCs w:val="24"/>
          <w:rtl/>
        </w:rPr>
        <w:t>אופן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cs"/>
          <w:sz w:val="24"/>
          <w:szCs w:val="24"/>
          <w:rtl/>
        </w:rPr>
        <w:t>ה</w:t>
      </w:r>
      <w:r w:rsidRPr="00557429">
        <w:rPr>
          <w:rFonts w:ascii="David" w:hAnsi="David" w:cs="David" w:hint="eastAsia"/>
          <w:sz w:val="24"/>
          <w:szCs w:val="24"/>
          <w:rtl/>
        </w:rPr>
        <w:t>הצבעה</w:t>
      </w:r>
      <w:r w:rsidRPr="00557429">
        <w:rPr>
          <w:rFonts w:ascii="David" w:hAnsi="David" w:cs="David"/>
          <w:sz w:val="24"/>
          <w:szCs w:val="24"/>
          <w:rtl/>
        </w:rPr>
        <w:t xml:space="preserve">. </w:t>
      </w:r>
      <w:r w:rsidRPr="00557429">
        <w:rPr>
          <w:rFonts w:ascii="David" w:hAnsi="David" w:cs="David" w:hint="cs"/>
          <w:sz w:val="24"/>
          <w:szCs w:val="24"/>
          <w:rtl/>
        </w:rPr>
        <w:t>ההצבעה הינה חשאית.</w:t>
      </w:r>
    </w:p>
    <w:p w14:paraId="3E200A07" w14:textId="77777777" w:rsidR="00EB647A" w:rsidRPr="00557429" w:rsidRDefault="00EB647A" w:rsidP="00EB647A">
      <w:pPr>
        <w:pStyle w:val="a3"/>
        <w:rPr>
          <w:rFonts w:ascii="David" w:hAnsi="David" w:cs="David"/>
          <w:rtl/>
        </w:rPr>
      </w:pPr>
    </w:p>
    <w:p w14:paraId="223D8F44" w14:textId="2A8EDDC7" w:rsidR="002572EC" w:rsidRPr="004C209C" w:rsidRDefault="002572EC" w:rsidP="002572EC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במסלול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האקדמי הרגיל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רשאים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להשתתף: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חברי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החוג שדרגתם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כדרגה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המוצעת למועמד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ומעלה.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רשאים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להצביע: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בעלי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הקביעות בלבד. </w:t>
      </w:r>
      <w:r w:rsidR="00EB647A" w:rsidRPr="004C209C" w:rsidDel="00911F67">
        <w:rPr>
          <w:rFonts w:ascii="David" w:hAnsi="David" w:cs="David"/>
          <w:color w:val="FF0000"/>
          <w:sz w:val="20"/>
          <w:szCs w:val="20"/>
          <w:rtl/>
        </w:rPr>
        <w:t xml:space="preserve"> </w:t>
      </w:r>
    </w:p>
    <w:p w14:paraId="6132AE34" w14:textId="76D0E221" w:rsidR="002572EC" w:rsidRPr="004C209C" w:rsidRDefault="002572EC" w:rsidP="002572EC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במסלול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הנלווה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רשאים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להשתתף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: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חברי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החוג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מהמסלול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האקדמי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הרגיל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בדרגה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המוצעת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למועמד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ומעלה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וחברי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הסגל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מתת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המסלול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אליו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שייך</w:t>
      </w:r>
      <w:r w:rsidR="00D85789" w:rsidRPr="004C209C">
        <w:rPr>
          <w:rFonts w:ascii="David" w:hAnsi="David" w:cs="David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המועמד</w:t>
      </w:r>
      <w:r w:rsidR="00D85789" w:rsidRPr="004C209C">
        <w:rPr>
          <w:rFonts w:ascii="David" w:hAnsi="David" w:cs="David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בדרגה המוצעת למועמד</w:t>
      </w:r>
      <w:r w:rsidR="00D85789" w:rsidRPr="004C209C">
        <w:rPr>
          <w:rFonts w:ascii="David" w:hAnsi="David" w:cs="David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ומעלה. רשאים להצביע: חברי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החוג המועסקים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בחצי משרה לפחות.</w:t>
      </w:r>
    </w:p>
    <w:p w14:paraId="6E2D74E6" w14:textId="108BEC50" w:rsidR="00EB647A" w:rsidRPr="004C209C" w:rsidRDefault="00EB647A" w:rsidP="00D84408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במידה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>ראש/ת החוג בדרגה נמוכה יותר מהדרגה אליה מועמד/ת חבר/ת הסגל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או אם הוא/י שייך/ת למסלול הנלווה והמועמד/ת שייך/ת למסלול האקדמי הרגיל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, הוא/י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רשאי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>הביע את דעתו/ה א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ך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לא להצביע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. לחילופין,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הוא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/י יכול/ה לבקש מהדיקן למנות חבר/ת סגל בחוג בדרגה גבוהה או שווה לדרגה המוצעת למועמד/ת ובמסלול המתאים, אשר </w:t>
      </w:r>
      <w:r w:rsidR="00D84408">
        <w:rPr>
          <w:rFonts w:ascii="David" w:hAnsi="David" w:cs="David" w:hint="cs"/>
          <w:color w:val="FF0000"/>
          <w:sz w:val="20"/>
          <w:szCs w:val="20"/>
          <w:rtl/>
        </w:rPr>
        <w:t>י/ת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נהל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את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ההיוועצות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ו</w:t>
      </w:r>
      <w:r w:rsidR="00D84408">
        <w:rPr>
          <w:rFonts w:ascii="David" w:hAnsi="David" w:cs="David" w:hint="cs"/>
          <w:color w:val="FF0000"/>
          <w:sz w:val="20"/>
          <w:szCs w:val="20"/>
          <w:rtl/>
        </w:rPr>
        <w:t>י/ת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כתוב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את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מכתב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החוג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במקומו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>/ה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. </w:t>
      </w:r>
      <w:r w:rsidR="006A309D" w:rsidRPr="004C209C">
        <w:rPr>
          <w:rFonts w:ascii="David" w:hAnsi="David" w:cs="David" w:hint="eastAsia"/>
          <w:color w:val="FF0000"/>
          <w:sz w:val="20"/>
          <w:szCs w:val="20"/>
          <w:rtl/>
        </w:rPr>
        <w:t>על</w:t>
      </w:r>
      <w:r w:rsidR="006A309D" w:rsidRPr="004C209C">
        <w:rPr>
          <w:rFonts w:ascii="David" w:hAnsi="David" w:cs="David"/>
          <w:color w:val="FF0000"/>
          <w:sz w:val="20"/>
          <w:szCs w:val="20"/>
          <w:rtl/>
        </w:rPr>
        <w:t xml:space="preserve"> כותב/ת המכתב 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לתאר את הדיון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והמלצת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החוג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תוך צי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ון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הנימוקים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להמלצה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>.</w:t>
      </w:r>
    </w:p>
    <w:p w14:paraId="60EA8AE5" w14:textId="77777777" w:rsidR="00EB647A" w:rsidRPr="00964064" w:rsidRDefault="00EB647A" w:rsidP="00EB647A">
      <w:pPr>
        <w:pStyle w:val="a3"/>
        <w:rPr>
          <w:rFonts w:ascii="David" w:hAnsi="David" w:cs="David"/>
          <w:i/>
          <w:iCs/>
          <w:sz w:val="24"/>
          <w:szCs w:val="24"/>
          <w:rtl/>
        </w:rPr>
      </w:pPr>
    </w:p>
    <w:p w14:paraId="20DF7066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eastAsia"/>
          <w:sz w:val="24"/>
          <w:szCs w:val="24"/>
          <w:rtl/>
        </w:rPr>
        <w:t>תחומי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המחקר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של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המועמד</w:t>
      </w:r>
      <w:r w:rsidRPr="00557429">
        <w:rPr>
          <w:rFonts w:ascii="David" w:hAnsi="David" w:cs="David"/>
          <w:sz w:val="24"/>
          <w:szCs w:val="24"/>
          <w:rtl/>
        </w:rPr>
        <w:t>/</w:t>
      </w:r>
      <w:r w:rsidRPr="00557429">
        <w:rPr>
          <w:rFonts w:ascii="David" w:hAnsi="David" w:cs="David" w:hint="eastAsia"/>
          <w:sz w:val="24"/>
          <w:szCs w:val="24"/>
          <w:rtl/>
        </w:rPr>
        <w:t>ת</w:t>
      </w:r>
      <w:r w:rsidRPr="00557429">
        <w:rPr>
          <w:rFonts w:ascii="David" w:hAnsi="David" w:cs="David" w:hint="cs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תרומות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ייחודיות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חידושים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מדעיים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פריצות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דרך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מחקריות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שיטות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מחקר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ייחודיות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cs"/>
          <w:sz w:val="24"/>
          <w:szCs w:val="24"/>
          <w:rtl/>
        </w:rPr>
        <w:t>ומאפיינים ייחודיים  ל</w:t>
      </w:r>
      <w:r w:rsidRPr="00557429">
        <w:rPr>
          <w:rFonts w:ascii="David" w:hAnsi="David" w:cs="David"/>
          <w:sz w:val="24"/>
          <w:szCs w:val="24"/>
          <w:rtl/>
        </w:rPr>
        <w:t xml:space="preserve">תחום: כתיבה לבד, מאמרים ארוכים במיוחד, הצורך ללמוד שפות עתיקות והזמן הרב הדרוש לכך,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איסוף וניתוח נתונים תובעניים מבחינת הזמן הדרוש להשלימם. קיומו של מחקר אינטרדיסציפלינרי </w:t>
      </w:r>
      <w:r w:rsidRPr="00557429">
        <w:rPr>
          <w:rFonts w:ascii="David" w:hAnsi="David" w:cs="David" w:hint="eastAsia"/>
          <w:sz w:val="24"/>
          <w:szCs w:val="24"/>
          <w:rtl/>
        </w:rPr>
        <w:t>ועוד</w:t>
      </w:r>
      <w:r w:rsidRPr="00557429">
        <w:rPr>
          <w:rFonts w:ascii="David" w:hAnsi="David" w:cs="David"/>
          <w:sz w:val="24"/>
          <w:szCs w:val="24"/>
          <w:rtl/>
        </w:rPr>
        <w:t>.</w:t>
      </w:r>
    </w:p>
    <w:p w14:paraId="36E7C08A" w14:textId="77777777" w:rsidR="00EB647A" w:rsidRDefault="00EB647A" w:rsidP="00EB647A">
      <w:pPr>
        <w:pStyle w:val="a3"/>
        <w:rPr>
          <w:rFonts w:ascii="David" w:hAnsi="David" w:cs="David"/>
          <w:rtl/>
        </w:rPr>
      </w:pPr>
    </w:p>
    <w:p w14:paraId="6103DC76" w14:textId="30299F05" w:rsidR="00EB647A" w:rsidRPr="00332814" w:rsidRDefault="001A0A0A" w:rsidP="00D84408">
      <w:pPr>
        <w:pStyle w:val="a3"/>
        <w:spacing w:before="240" w:line="240" w:lineRule="auto"/>
        <w:rPr>
          <w:color w:val="FF0000"/>
          <w:rtl/>
        </w:rPr>
      </w:pPr>
      <w:r>
        <w:rPr>
          <w:rFonts w:ascii="David" w:hAnsi="David" w:cs="David" w:hint="cs"/>
          <w:color w:val="FF0000"/>
          <w:rtl/>
        </w:rPr>
        <w:t>כאשר למועמד</w:t>
      </w:r>
      <w:r w:rsidR="00A12601">
        <w:rPr>
          <w:rFonts w:ascii="David" w:hAnsi="David" w:cs="David" w:hint="cs"/>
          <w:color w:val="FF0000"/>
          <w:rtl/>
        </w:rPr>
        <w:t>/ת</w:t>
      </w:r>
      <w:r>
        <w:rPr>
          <w:rFonts w:ascii="David" w:hAnsi="David" w:cs="David" w:hint="cs"/>
          <w:color w:val="FF0000"/>
          <w:rtl/>
        </w:rPr>
        <w:t xml:space="preserve"> יש ספר שמבוסס על הדוקטורט, 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רצוי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להתייחס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לדמיון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או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לשונות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של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הספר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>
        <w:rPr>
          <w:rFonts w:ascii="David" w:hAnsi="David" w:cs="David" w:hint="cs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בהשוואה</w:t>
      </w:r>
      <w:r w:rsidR="00EB647A" w:rsidRPr="00332814">
        <w:rPr>
          <w:rFonts w:ascii="David" w:hAnsi="David" w:cs="David"/>
          <w:color w:val="FF0000"/>
          <w:rtl/>
        </w:rPr>
        <w:t xml:space="preserve"> </w:t>
      </w:r>
      <w:r w:rsidR="00EB647A" w:rsidRPr="00332814">
        <w:rPr>
          <w:rFonts w:ascii="David" w:hAnsi="David" w:cs="David" w:hint="eastAsia"/>
          <w:color w:val="FF0000"/>
          <w:rtl/>
        </w:rPr>
        <w:t>לדוקטורט</w:t>
      </w:r>
      <w:r w:rsidR="004E00B8">
        <w:rPr>
          <w:rFonts w:ascii="David" w:hAnsi="David" w:cs="David" w:hint="cs"/>
          <w:color w:val="FF0000"/>
          <w:rtl/>
        </w:rPr>
        <w:t xml:space="preserve"> (במיוחד בקידום לדרגת מרצה בכיר)</w:t>
      </w:r>
      <w:r w:rsidR="00D84408">
        <w:rPr>
          <w:rFonts w:hint="cs"/>
          <w:color w:val="FF0000"/>
          <w:rtl/>
        </w:rPr>
        <w:t>.</w:t>
      </w:r>
    </w:p>
    <w:p w14:paraId="6C2D8065" w14:textId="77777777" w:rsidR="00EB647A" w:rsidRPr="00332814" w:rsidRDefault="00EB647A" w:rsidP="00EB647A">
      <w:pPr>
        <w:pStyle w:val="a3"/>
        <w:rPr>
          <w:color w:val="FF0000"/>
          <w:rtl/>
        </w:rPr>
      </w:pPr>
    </w:p>
    <w:p w14:paraId="28A38141" w14:textId="0AD543BD" w:rsidR="00EB647A" w:rsidRPr="00557429" w:rsidRDefault="00EB647A" w:rsidP="00EB790D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eastAsia"/>
          <w:sz w:val="24"/>
          <w:szCs w:val="24"/>
          <w:rtl/>
        </w:rPr>
        <w:lastRenderedPageBreak/>
        <w:t>מספר</w:t>
      </w:r>
      <w:r w:rsidRPr="00557429">
        <w:rPr>
          <w:rFonts w:ascii="David" w:hAnsi="David" w:cs="David"/>
          <w:sz w:val="24"/>
          <w:szCs w:val="24"/>
          <w:rtl/>
        </w:rPr>
        <w:t xml:space="preserve"> הפרסומים</w:t>
      </w:r>
      <w:r w:rsidR="004E00B8">
        <w:rPr>
          <w:rFonts w:ascii="David" w:hAnsi="David" w:cs="David" w:hint="cs"/>
          <w:sz w:val="24"/>
          <w:szCs w:val="24"/>
          <w:rtl/>
        </w:rPr>
        <w:t>,</w:t>
      </w:r>
      <w:r w:rsidRPr="00557429">
        <w:rPr>
          <w:rFonts w:ascii="David" w:hAnsi="David" w:cs="David" w:hint="cs"/>
          <w:sz w:val="24"/>
          <w:szCs w:val="24"/>
          <w:rtl/>
        </w:rPr>
        <w:t xml:space="preserve"> הן באופן כללי והן</w:t>
      </w:r>
      <w:r w:rsidRPr="00557429">
        <w:rPr>
          <w:rFonts w:ascii="David" w:hAnsi="David" w:cs="David"/>
          <w:sz w:val="24"/>
          <w:szCs w:val="24"/>
          <w:rtl/>
        </w:rPr>
        <w:t xml:space="preserve"> מאז </w:t>
      </w:r>
      <w:r w:rsidRPr="00557429">
        <w:rPr>
          <w:rFonts w:ascii="David" w:hAnsi="David" w:cs="David" w:hint="eastAsia"/>
          <w:sz w:val="24"/>
          <w:szCs w:val="24"/>
          <w:rtl/>
        </w:rPr>
        <w:t>קבלת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הדרגה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האחרונה</w:t>
      </w:r>
      <w:r w:rsidRPr="00557429">
        <w:rPr>
          <w:rFonts w:ascii="David" w:hAnsi="David" w:cs="David"/>
          <w:sz w:val="24"/>
          <w:szCs w:val="24"/>
          <w:rtl/>
        </w:rPr>
        <w:t xml:space="preserve"> (דלתא)</w:t>
      </w:r>
      <w:r w:rsidRPr="00557429">
        <w:rPr>
          <w:rFonts w:ascii="David" w:hAnsi="David" w:cs="David" w:hint="cs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איכות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ודירוג </w:t>
      </w:r>
      <w:r w:rsidRPr="00557429">
        <w:rPr>
          <w:rFonts w:ascii="David" w:hAnsi="David" w:cs="David" w:hint="eastAsia"/>
          <w:sz w:val="24"/>
          <w:szCs w:val="24"/>
          <w:rtl/>
        </w:rPr>
        <w:t>כתבי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העת</w:t>
      </w:r>
      <w:r w:rsidRPr="00557429">
        <w:rPr>
          <w:rFonts w:ascii="David" w:hAnsi="David" w:cs="David" w:hint="cs"/>
          <w:sz w:val="24"/>
          <w:szCs w:val="24"/>
          <w:rtl/>
        </w:rPr>
        <w:t xml:space="preserve"> (כולל רבעון) בהם הופיעו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פרסומי המועמד/ת ואחוזי הקבלה של </w:t>
      </w:r>
      <w:r w:rsidR="004C209C">
        <w:rPr>
          <w:rFonts w:ascii="David" w:hAnsi="David" w:cs="David" w:hint="cs"/>
          <w:sz w:val="24"/>
          <w:szCs w:val="24"/>
          <w:rtl/>
        </w:rPr>
        <w:t xml:space="preserve">כתבי עת אלו. יש לציין את דירוג </w:t>
      </w:r>
      <w:r w:rsidR="004C209C">
        <w:rPr>
          <w:rFonts w:ascii="David" w:hAnsi="David" w:cs="David"/>
          <w:sz w:val="24"/>
          <w:szCs w:val="24"/>
        </w:rPr>
        <w:t>JCR</w:t>
      </w:r>
      <w:r w:rsidRPr="00557429">
        <w:rPr>
          <w:rFonts w:ascii="David" w:hAnsi="David" w:cs="David" w:hint="cs"/>
          <w:sz w:val="24"/>
          <w:szCs w:val="24"/>
          <w:rtl/>
        </w:rPr>
        <w:t xml:space="preserve"> </w:t>
      </w:r>
      <w:r w:rsidR="004C209C">
        <w:rPr>
          <w:rFonts w:ascii="David" w:hAnsi="David" w:cs="David" w:hint="cs"/>
          <w:sz w:val="24"/>
          <w:szCs w:val="24"/>
          <w:rtl/>
        </w:rPr>
        <w:t xml:space="preserve">של כתבי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העת </w:t>
      </w:r>
      <w:r w:rsidR="004C209C">
        <w:rPr>
          <w:rFonts w:ascii="David" w:hAnsi="David" w:cs="David" w:hint="cs"/>
          <w:sz w:val="24"/>
          <w:szCs w:val="24"/>
          <w:rtl/>
        </w:rPr>
        <w:t xml:space="preserve">ואת דירוג כתבי העת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המקובל בתחום המחקר של המועמד/ת </w:t>
      </w:r>
      <w:r w:rsidR="004C209C">
        <w:rPr>
          <w:rFonts w:ascii="David" w:hAnsi="David" w:cs="David" w:hint="cs"/>
          <w:sz w:val="24"/>
          <w:szCs w:val="24"/>
          <w:rtl/>
        </w:rPr>
        <w:t>(אם שונה).</w:t>
      </w:r>
      <w:r w:rsidRPr="00557429">
        <w:rPr>
          <w:rFonts w:ascii="David" w:hAnsi="David" w:cs="David" w:hint="cs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איכות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הוצאות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הספרים</w:t>
      </w:r>
      <w:r w:rsidRPr="00557429">
        <w:rPr>
          <w:rFonts w:ascii="David" w:hAnsi="David" w:cs="David"/>
          <w:sz w:val="24"/>
          <w:szCs w:val="24"/>
          <w:rtl/>
        </w:rPr>
        <w:t>,</w:t>
      </w:r>
      <w:r w:rsidRPr="00557429">
        <w:rPr>
          <w:rFonts w:ascii="David" w:hAnsi="David" w:cs="David" w:hint="cs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קצב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הפרסום</w:t>
      </w:r>
      <w:r w:rsidRPr="00557429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3A25715" w14:textId="77777777" w:rsidR="00EB647A" w:rsidRPr="00557429" w:rsidRDefault="00EB647A" w:rsidP="00EB647A">
      <w:pPr>
        <w:pStyle w:val="a3"/>
        <w:spacing w:after="0" w:line="240" w:lineRule="auto"/>
        <w:ind w:left="927"/>
        <w:rPr>
          <w:rFonts w:ascii="David" w:hAnsi="David" w:cs="David"/>
          <w:sz w:val="24"/>
          <w:szCs w:val="24"/>
          <w:rtl/>
        </w:rPr>
      </w:pPr>
    </w:p>
    <w:p w14:paraId="25F38A83" w14:textId="77777777" w:rsidR="00EB647A" w:rsidRPr="00557429" w:rsidRDefault="00EB647A" w:rsidP="00EB647A">
      <w:pPr>
        <w:pStyle w:val="a3"/>
        <w:rPr>
          <w:rFonts w:ascii="David" w:hAnsi="David" w:cs="David"/>
          <w:sz w:val="24"/>
          <w:szCs w:val="24"/>
          <w:rtl/>
        </w:rPr>
      </w:pPr>
    </w:p>
    <w:p w14:paraId="0B157AD1" w14:textId="77777777" w:rsidR="00EB647A" w:rsidRPr="00557429" w:rsidRDefault="00EB647A" w:rsidP="00EB790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cs"/>
          <w:sz w:val="24"/>
          <w:szCs w:val="24"/>
          <w:rtl/>
        </w:rPr>
        <w:t>זכיה ב</w:t>
      </w:r>
      <w:r w:rsidRPr="00557429">
        <w:rPr>
          <w:rFonts w:ascii="David" w:hAnsi="David" w:cs="David" w:hint="eastAsia"/>
          <w:sz w:val="24"/>
          <w:szCs w:val="24"/>
          <w:rtl/>
        </w:rPr>
        <w:t>מענקי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מחקר</w:t>
      </w:r>
      <w:r w:rsidRPr="00557429">
        <w:rPr>
          <w:rFonts w:ascii="David" w:hAnsi="David" w:cs="David" w:hint="cs"/>
          <w:sz w:val="24"/>
          <w:szCs w:val="24"/>
          <w:rtl/>
        </w:rPr>
        <w:t xml:space="preserve"> (בעיקר מקרנות תחרותיות)</w:t>
      </w:r>
      <w:r w:rsidRPr="00557429">
        <w:rPr>
          <w:rFonts w:ascii="David" w:hAnsi="David" w:cs="David"/>
          <w:sz w:val="24"/>
          <w:szCs w:val="24"/>
          <w:rtl/>
        </w:rPr>
        <w:t xml:space="preserve">, המוסדות </w:t>
      </w:r>
      <w:r w:rsidRPr="00557429">
        <w:rPr>
          <w:rFonts w:ascii="David" w:hAnsi="David" w:cs="David" w:hint="eastAsia"/>
          <w:sz w:val="24"/>
          <w:szCs w:val="24"/>
          <w:rtl/>
        </w:rPr>
        <w:t>מהם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התקבלו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מספרם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תפקידו</w:t>
      </w:r>
      <w:r w:rsidRPr="00557429">
        <w:rPr>
          <w:rFonts w:ascii="David" w:hAnsi="David" w:cs="David"/>
          <w:sz w:val="24"/>
          <w:szCs w:val="24"/>
          <w:rtl/>
        </w:rPr>
        <w:t xml:space="preserve">/ה </w:t>
      </w:r>
      <w:r w:rsidRPr="00557429">
        <w:rPr>
          <w:rFonts w:ascii="David" w:hAnsi="David" w:cs="David" w:hint="eastAsia"/>
          <w:sz w:val="24"/>
          <w:szCs w:val="24"/>
          <w:rtl/>
        </w:rPr>
        <w:t>של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המועמד</w:t>
      </w:r>
      <w:r w:rsidRPr="00557429">
        <w:rPr>
          <w:rFonts w:ascii="David" w:hAnsi="David" w:cs="David"/>
          <w:sz w:val="24"/>
          <w:szCs w:val="24"/>
          <w:rtl/>
        </w:rPr>
        <w:t>/ת (</w:t>
      </w:r>
      <w:r w:rsidRPr="00557429">
        <w:rPr>
          <w:rFonts w:ascii="David" w:hAnsi="David" w:cs="David" w:hint="eastAsia"/>
          <w:sz w:val="24"/>
          <w:szCs w:val="24"/>
          <w:rtl/>
        </w:rPr>
        <w:t>חוקר</w:t>
      </w:r>
      <w:r w:rsidRPr="00557429">
        <w:rPr>
          <w:rFonts w:ascii="David" w:hAnsi="David" w:cs="David"/>
          <w:sz w:val="24"/>
          <w:szCs w:val="24"/>
          <w:rtl/>
        </w:rPr>
        <w:t xml:space="preserve">/ת </w:t>
      </w:r>
      <w:r w:rsidRPr="00557429">
        <w:rPr>
          <w:rFonts w:ascii="David" w:hAnsi="David" w:cs="David" w:hint="eastAsia"/>
          <w:sz w:val="24"/>
          <w:szCs w:val="24"/>
          <w:rtl/>
        </w:rPr>
        <w:t>יחיד</w:t>
      </w:r>
      <w:r w:rsidRPr="00557429">
        <w:rPr>
          <w:rFonts w:ascii="David" w:hAnsi="David" w:cs="David"/>
          <w:sz w:val="24"/>
          <w:szCs w:val="24"/>
          <w:rtl/>
        </w:rPr>
        <w:t xml:space="preserve">/ה, </w:t>
      </w:r>
      <w:r w:rsidRPr="00557429">
        <w:rPr>
          <w:rFonts w:ascii="David" w:hAnsi="David" w:cs="David" w:hint="eastAsia"/>
          <w:sz w:val="24"/>
          <w:szCs w:val="24"/>
          <w:rtl/>
        </w:rPr>
        <w:t>חוקר</w:t>
      </w:r>
      <w:r w:rsidRPr="00557429">
        <w:rPr>
          <w:rFonts w:ascii="David" w:hAnsi="David" w:cs="David"/>
          <w:sz w:val="24"/>
          <w:szCs w:val="24"/>
          <w:rtl/>
        </w:rPr>
        <w:t>/ת</w:t>
      </w:r>
      <w:r w:rsidRPr="00557429">
        <w:rPr>
          <w:rFonts w:ascii="David" w:hAnsi="David" w:cs="David" w:hint="cs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שותף</w:t>
      </w:r>
      <w:r w:rsidRPr="00557429">
        <w:rPr>
          <w:rFonts w:ascii="David" w:hAnsi="David" w:cs="David"/>
          <w:sz w:val="24"/>
          <w:szCs w:val="24"/>
          <w:rtl/>
        </w:rPr>
        <w:t xml:space="preserve">/ה </w:t>
      </w:r>
      <w:r w:rsidRPr="00557429">
        <w:rPr>
          <w:rFonts w:ascii="David" w:hAnsi="David" w:cs="David" w:hint="eastAsia"/>
          <w:sz w:val="24"/>
          <w:szCs w:val="24"/>
          <w:rtl/>
        </w:rPr>
        <w:t>בכיר</w:t>
      </w:r>
      <w:r w:rsidRPr="00557429">
        <w:rPr>
          <w:rFonts w:ascii="David" w:hAnsi="David" w:cs="David"/>
          <w:sz w:val="24"/>
          <w:szCs w:val="24"/>
          <w:rtl/>
        </w:rPr>
        <w:t xml:space="preserve">/ה </w:t>
      </w:r>
      <w:r w:rsidRPr="00557429">
        <w:rPr>
          <w:rFonts w:ascii="David" w:hAnsi="David" w:cs="David" w:hint="eastAsia"/>
          <w:sz w:val="24"/>
          <w:szCs w:val="24"/>
          <w:rtl/>
        </w:rPr>
        <w:t>או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זוטר</w:t>
      </w:r>
      <w:r w:rsidRPr="00557429">
        <w:rPr>
          <w:rFonts w:ascii="David" w:hAnsi="David" w:cs="David"/>
          <w:sz w:val="24"/>
          <w:szCs w:val="24"/>
          <w:rtl/>
        </w:rPr>
        <w:t xml:space="preserve">/ה). </w:t>
      </w:r>
    </w:p>
    <w:p w14:paraId="52155261" w14:textId="77777777" w:rsidR="00EB647A" w:rsidRPr="00557429" w:rsidRDefault="00EB647A" w:rsidP="00EB790D">
      <w:pPr>
        <w:pStyle w:val="a3"/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70644C2" w14:textId="5B35FA81" w:rsidR="00EB647A" w:rsidRPr="004C209C" w:rsidRDefault="00EB647A" w:rsidP="00D85789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קיימות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מעט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קרנות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שניתן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להתחרות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עליהן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בתחום או אם קיימים נהלים מיוחדים להגשה,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חשוב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לציין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זאת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>. במידה שהחוקר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הגיש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פעמים רבות לקרנות ראויות ולא זכה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ויש הסבר לכך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,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ראוי לציין זאת</w:t>
      </w:r>
      <w:r w:rsidR="004C209C">
        <w:rPr>
          <w:rFonts w:ascii="David" w:hAnsi="David" w:cs="David" w:hint="cs"/>
          <w:color w:val="FF0000"/>
          <w:sz w:val="20"/>
          <w:szCs w:val="20"/>
          <w:rtl/>
        </w:rPr>
        <w:t>.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ראוי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לציין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שיתופי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פעולה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עם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דיסציפלינות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אחרות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עם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חוקרים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מובילים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בתחומם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בארץ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/בעולם.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כמו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יש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לציין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זכיה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במלגות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יוקרתיות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או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פרסים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חשובים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>.</w:t>
      </w:r>
    </w:p>
    <w:p w14:paraId="5D08B507" w14:textId="77777777" w:rsidR="00D85789" w:rsidRPr="0057246E" w:rsidRDefault="00D85789" w:rsidP="00D85789">
      <w:pPr>
        <w:pStyle w:val="a3"/>
        <w:rPr>
          <w:rFonts w:ascii="David" w:hAnsi="David" w:cs="David"/>
          <w:color w:val="FF0000"/>
          <w:rtl/>
        </w:rPr>
      </w:pPr>
    </w:p>
    <w:p w14:paraId="66888112" w14:textId="77777777" w:rsidR="00EB647A" w:rsidRPr="005D5866" w:rsidRDefault="00EB647A" w:rsidP="00EB647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David" w:hAnsi="David" w:cs="David"/>
        </w:rPr>
      </w:pPr>
      <w:r w:rsidRPr="005D5866">
        <w:rPr>
          <w:rFonts w:ascii="David" w:hAnsi="David" w:cs="David" w:hint="eastAsia"/>
          <w:sz w:val="24"/>
          <w:szCs w:val="24"/>
          <w:rtl/>
        </w:rPr>
        <w:t>שיעור</w:t>
      </w:r>
      <w:r w:rsidRPr="005D5866">
        <w:rPr>
          <w:rFonts w:ascii="David" w:hAnsi="David" w:cs="David"/>
          <w:sz w:val="24"/>
          <w:szCs w:val="24"/>
          <w:rtl/>
        </w:rPr>
        <w:t xml:space="preserve"> העבודה המשותפת והעבודה העצמאית. </w:t>
      </w:r>
    </w:p>
    <w:p w14:paraId="1DCC6B07" w14:textId="39D9CB64" w:rsidR="00EB647A" w:rsidRPr="004C209C" w:rsidRDefault="00EB647A" w:rsidP="00A12601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בעבודות המשותפות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יש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להתייחס לאחוז העבודות אותם הוביל/ה המועמד/ת (ככותב/ת ראשון/ה, שני/ה אחרי סטודנט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בהנחייתו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/ה, אחרון/ה – לפי הערת מדיניות הפרסום בתחילת 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פרק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הפרסומים). להשוות למקובל בתחום בדרגה זו.</w:t>
      </w:r>
    </w:p>
    <w:p w14:paraId="4632BD11" w14:textId="77777777" w:rsidR="00EB647A" w:rsidRPr="0057246E" w:rsidRDefault="00EB647A" w:rsidP="00EB647A">
      <w:pPr>
        <w:pStyle w:val="a3"/>
        <w:rPr>
          <w:rFonts w:ascii="David" w:hAnsi="David" w:cs="David"/>
          <w:color w:val="FF0000"/>
          <w:rtl/>
        </w:rPr>
      </w:pPr>
    </w:p>
    <w:p w14:paraId="238C00A1" w14:textId="791B15CC" w:rsidR="00EB647A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/>
          <w:sz w:val="24"/>
          <w:szCs w:val="24"/>
          <w:rtl/>
        </w:rPr>
        <w:t>תפקידים במערכות כתבי עת בינלאומי</w:t>
      </w:r>
      <w:r w:rsidRPr="00557429">
        <w:rPr>
          <w:rFonts w:ascii="David" w:hAnsi="David" w:cs="David" w:hint="eastAsia"/>
          <w:sz w:val="24"/>
          <w:szCs w:val="24"/>
          <w:rtl/>
        </w:rPr>
        <w:t>ים</w:t>
      </w:r>
      <w:r w:rsidRPr="00557429">
        <w:rPr>
          <w:rFonts w:ascii="David" w:hAnsi="David" w:cs="David"/>
          <w:sz w:val="24"/>
          <w:szCs w:val="24"/>
          <w:rtl/>
        </w:rPr>
        <w:t xml:space="preserve"> ובקרנות מחקר בינלאומיות: ראשות או חברות במערכות כתבי עת בינלאומיים, עורך/</w:t>
      </w:r>
      <w:r w:rsidRPr="00557429">
        <w:rPr>
          <w:rFonts w:ascii="David" w:hAnsi="David" w:cs="David" w:hint="eastAsia"/>
          <w:sz w:val="24"/>
          <w:szCs w:val="24"/>
          <w:rtl/>
        </w:rPr>
        <w:t>ת</w:t>
      </w:r>
      <w:r w:rsidRPr="00557429">
        <w:rPr>
          <w:rFonts w:ascii="David" w:hAnsi="David" w:cs="David"/>
          <w:sz w:val="24"/>
          <w:szCs w:val="24"/>
          <w:rtl/>
        </w:rPr>
        <w:t xml:space="preserve"> אורח/</w:t>
      </w:r>
      <w:r w:rsidRPr="00557429">
        <w:rPr>
          <w:rFonts w:ascii="David" w:hAnsi="David" w:cs="David" w:hint="eastAsia"/>
          <w:sz w:val="24"/>
          <w:szCs w:val="24"/>
          <w:rtl/>
        </w:rPr>
        <w:t>ת</w:t>
      </w:r>
      <w:r w:rsidRPr="00557429">
        <w:rPr>
          <w:rFonts w:ascii="David" w:hAnsi="David" w:cs="David"/>
          <w:sz w:val="24"/>
          <w:szCs w:val="24"/>
          <w:rtl/>
        </w:rPr>
        <w:t xml:space="preserve"> (</w:t>
      </w:r>
      <w:r w:rsidRPr="00557429">
        <w:rPr>
          <w:rFonts w:ascii="David" w:hAnsi="David" w:cs="David"/>
          <w:sz w:val="24"/>
          <w:szCs w:val="24"/>
        </w:rPr>
        <w:t>guest editor</w:t>
      </w:r>
      <w:r w:rsidRPr="00557429">
        <w:rPr>
          <w:rFonts w:ascii="David" w:hAnsi="David" w:cs="David"/>
          <w:sz w:val="24"/>
          <w:szCs w:val="24"/>
          <w:rtl/>
        </w:rPr>
        <w:t>) בכתבי עת</w:t>
      </w:r>
      <w:r w:rsidRPr="00557429">
        <w:rPr>
          <w:rFonts w:ascii="David" w:hAnsi="David" w:cs="David" w:hint="cs"/>
          <w:sz w:val="24"/>
          <w:szCs w:val="24"/>
          <w:rtl/>
        </w:rPr>
        <w:t xml:space="preserve">, שיפוט של מאמרים בכתבי עת  וכדומה. רצוי לציין את איכות כתבי העת. </w:t>
      </w:r>
    </w:p>
    <w:p w14:paraId="1F203DA7" w14:textId="77777777" w:rsidR="00CD7E14" w:rsidRPr="00557429" w:rsidRDefault="00CD7E14" w:rsidP="004C209C">
      <w:pPr>
        <w:pStyle w:val="a3"/>
        <w:spacing w:after="0" w:line="240" w:lineRule="auto"/>
        <w:ind w:left="924"/>
        <w:rPr>
          <w:rFonts w:ascii="David" w:hAnsi="David" w:cs="David"/>
          <w:sz w:val="24"/>
          <w:szCs w:val="24"/>
          <w:rtl/>
        </w:rPr>
      </w:pPr>
    </w:p>
    <w:p w14:paraId="4D00F6F4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cs"/>
          <w:sz w:val="24"/>
          <w:szCs w:val="24"/>
          <w:rtl/>
        </w:rPr>
        <w:t>שיפוט של הצעות מחקר שהוגשו ל</w:t>
      </w:r>
      <w:r w:rsidRPr="00557429">
        <w:rPr>
          <w:rFonts w:ascii="David" w:hAnsi="David" w:cs="David"/>
          <w:sz w:val="24"/>
          <w:szCs w:val="24"/>
          <w:rtl/>
        </w:rPr>
        <w:t xml:space="preserve">קרנות מחקר </w:t>
      </w:r>
      <w:r w:rsidRPr="00557429">
        <w:rPr>
          <w:rFonts w:ascii="David" w:hAnsi="David" w:cs="David" w:hint="eastAsia"/>
          <w:sz w:val="24"/>
          <w:szCs w:val="24"/>
          <w:rtl/>
        </w:rPr>
        <w:t>בארץ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וב</w:t>
      </w:r>
      <w:r w:rsidRPr="00557429">
        <w:rPr>
          <w:rFonts w:ascii="David" w:hAnsi="David" w:cs="David" w:hint="cs"/>
          <w:sz w:val="24"/>
          <w:szCs w:val="24"/>
          <w:rtl/>
        </w:rPr>
        <w:t>חו"ל ושל עבודות דוקטורט בארץ ובחו"ל.</w:t>
      </w:r>
    </w:p>
    <w:p w14:paraId="390EE002" w14:textId="77777777" w:rsidR="00EB647A" w:rsidRPr="00557429" w:rsidRDefault="00EB647A" w:rsidP="00EB647A">
      <w:pPr>
        <w:pStyle w:val="a3"/>
        <w:rPr>
          <w:rFonts w:ascii="David" w:hAnsi="David" w:cs="David"/>
          <w:sz w:val="24"/>
          <w:szCs w:val="24"/>
          <w:rtl/>
        </w:rPr>
      </w:pPr>
    </w:p>
    <w:p w14:paraId="0AB47FC0" w14:textId="046D8AB6" w:rsidR="00EB647A" w:rsidRPr="00CD7E14" w:rsidRDefault="00EB647A" w:rsidP="00CD7E14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CD7E14">
        <w:rPr>
          <w:rFonts w:ascii="David" w:hAnsi="David" w:cs="David"/>
          <w:sz w:val="24"/>
          <w:szCs w:val="24"/>
          <w:rtl/>
        </w:rPr>
        <w:t>השתתפות פעילה בכנסים בארץ ובחו"ל כולל הרצאות מוזמנות בכנסים בינלאומיים (</w:t>
      </w:r>
      <w:r w:rsidRPr="00CD7E14">
        <w:rPr>
          <w:rFonts w:ascii="David" w:hAnsi="David" w:cs="David"/>
          <w:sz w:val="24"/>
          <w:szCs w:val="24"/>
        </w:rPr>
        <w:t>,keynote invited speaker</w:t>
      </w:r>
      <w:r w:rsidRPr="00CD7E14">
        <w:rPr>
          <w:rFonts w:ascii="David" w:hAnsi="David" w:cs="David"/>
          <w:sz w:val="24"/>
          <w:szCs w:val="24"/>
          <w:rtl/>
        </w:rPr>
        <w:t>), ארגון כנסים, הנחיית דיונים</w:t>
      </w:r>
      <w:r w:rsidR="00CD7E14">
        <w:rPr>
          <w:rFonts w:ascii="David" w:hAnsi="David" w:cs="David" w:hint="cs"/>
          <w:sz w:val="24"/>
          <w:szCs w:val="24"/>
          <w:rtl/>
        </w:rPr>
        <w:t>,</w:t>
      </w:r>
      <w:r w:rsidRPr="00CD7E14">
        <w:rPr>
          <w:rFonts w:ascii="David" w:hAnsi="David" w:cs="David" w:hint="cs"/>
          <w:sz w:val="24"/>
          <w:szCs w:val="24"/>
          <w:rtl/>
        </w:rPr>
        <w:t xml:space="preserve"> </w:t>
      </w:r>
      <w:r w:rsidRPr="00CD7E14">
        <w:rPr>
          <w:rFonts w:ascii="David" w:hAnsi="David" w:cs="David" w:hint="eastAsia"/>
          <w:sz w:val="24"/>
          <w:szCs w:val="24"/>
          <w:rtl/>
        </w:rPr>
        <w:t>ה</w:t>
      </w:r>
      <w:r w:rsidRPr="00CD7E14">
        <w:rPr>
          <w:rFonts w:ascii="David" w:hAnsi="David" w:cs="David"/>
          <w:sz w:val="24"/>
          <w:szCs w:val="24"/>
          <w:rtl/>
        </w:rPr>
        <w:t>זמנה לכתיבת מאמר סקירה (</w:t>
      </w:r>
      <w:r w:rsidRPr="00CD7E14">
        <w:rPr>
          <w:rFonts w:ascii="David" w:hAnsi="David" w:cs="David"/>
          <w:sz w:val="24"/>
          <w:szCs w:val="24"/>
        </w:rPr>
        <w:t>Review</w:t>
      </w:r>
      <w:r w:rsidRPr="00CD7E14">
        <w:rPr>
          <w:rFonts w:ascii="David" w:hAnsi="David" w:cs="David"/>
          <w:sz w:val="24"/>
          <w:szCs w:val="24"/>
          <w:rtl/>
        </w:rPr>
        <w:t>) בכתב עת</w:t>
      </w:r>
      <w:r w:rsidR="00CD7E14">
        <w:rPr>
          <w:rFonts w:ascii="David" w:hAnsi="David" w:cs="David" w:hint="cs"/>
          <w:sz w:val="24"/>
          <w:szCs w:val="24"/>
          <w:rtl/>
        </w:rPr>
        <w:t>,</w:t>
      </w:r>
      <w:r w:rsidRPr="00CD7E14">
        <w:rPr>
          <w:rFonts w:ascii="David" w:hAnsi="David" w:cs="David" w:hint="cs"/>
          <w:sz w:val="24"/>
          <w:szCs w:val="24"/>
          <w:rtl/>
        </w:rPr>
        <w:t xml:space="preserve"> איכות הכנסים (אחוזי קבלה) במידה וזה רלוונטי לתחום.</w:t>
      </w:r>
    </w:p>
    <w:p w14:paraId="4995A61E" w14:textId="77777777" w:rsidR="00EB647A" w:rsidRPr="00964064" w:rsidRDefault="00EB647A" w:rsidP="00EB647A">
      <w:pPr>
        <w:pStyle w:val="a3"/>
        <w:rPr>
          <w:rFonts w:ascii="David" w:hAnsi="David" w:cs="David"/>
          <w:b/>
          <w:bCs/>
          <w:sz w:val="24"/>
          <w:szCs w:val="24"/>
          <w:rtl/>
        </w:rPr>
      </w:pPr>
    </w:p>
    <w:p w14:paraId="0D129DAD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  <w:rtl/>
        </w:rPr>
      </w:pPr>
      <w:r w:rsidRPr="00557429">
        <w:rPr>
          <w:rFonts w:ascii="David" w:hAnsi="David" w:cs="David" w:hint="eastAsia"/>
          <w:sz w:val="24"/>
          <w:szCs w:val="24"/>
          <w:rtl/>
        </w:rPr>
        <w:t>מ</w:t>
      </w:r>
      <w:r w:rsidRPr="00557429">
        <w:rPr>
          <w:rFonts w:ascii="David" w:hAnsi="David" w:cs="David"/>
          <w:sz w:val="24"/>
          <w:szCs w:val="24"/>
          <w:rtl/>
        </w:rPr>
        <w:t>נהיגות</w:t>
      </w:r>
      <w:r w:rsidRPr="00557429">
        <w:rPr>
          <w:rFonts w:ascii="David" w:hAnsi="David" w:cs="David" w:hint="cs"/>
          <w:sz w:val="24"/>
          <w:szCs w:val="24"/>
          <w:rtl/>
        </w:rPr>
        <w:t xml:space="preserve"> והובלה</w:t>
      </w:r>
      <w:r w:rsidRPr="00557429">
        <w:rPr>
          <w:rFonts w:ascii="David" w:hAnsi="David" w:cs="David"/>
          <w:sz w:val="24"/>
          <w:szCs w:val="24"/>
          <w:rtl/>
        </w:rPr>
        <w:t xml:space="preserve"> בתחום המחקר, נראות בקהילה המדעית הבינלאומית (מדד ציטוטים, </w:t>
      </w:r>
      <w:r w:rsidRPr="00557429">
        <w:rPr>
          <w:rFonts w:ascii="David" w:hAnsi="David" w:cs="David"/>
          <w:sz w:val="24"/>
          <w:szCs w:val="24"/>
        </w:rPr>
        <w:t>h-index</w:t>
      </w:r>
      <w:r w:rsidRPr="00557429">
        <w:rPr>
          <w:rFonts w:ascii="David" w:hAnsi="David" w:cs="David"/>
          <w:sz w:val="24"/>
          <w:szCs w:val="24"/>
          <w:rtl/>
        </w:rPr>
        <w:t xml:space="preserve">), </w:t>
      </w:r>
      <w:r w:rsidRPr="00557429">
        <w:rPr>
          <w:rFonts w:ascii="David" w:hAnsi="David" w:cs="David" w:hint="cs"/>
          <w:sz w:val="24"/>
          <w:szCs w:val="24"/>
          <w:rtl/>
        </w:rPr>
        <w:t xml:space="preserve">בהתאם לתחום ולדרגה המבוקשת. </w:t>
      </w:r>
      <w:r w:rsidRPr="00557429">
        <w:rPr>
          <w:rFonts w:ascii="David" w:hAnsi="David" w:cs="David" w:hint="eastAsia"/>
          <w:sz w:val="24"/>
          <w:szCs w:val="24"/>
          <w:rtl/>
        </w:rPr>
        <w:t>זכיה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במלגות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יוקרתיות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או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פרסים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חשובים</w:t>
      </w:r>
      <w:r w:rsidRPr="00557429">
        <w:rPr>
          <w:rFonts w:ascii="David" w:hAnsi="David" w:cs="David"/>
          <w:sz w:val="24"/>
          <w:szCs w:val="24"/>
          <w:rtl/>
        </w:rPr>
        <w:t xml:space="preserve">. </w:t>
      </w:r>
    </w:p>
    <w:p w14:paraId="1E37A1FC" w14:textId="77777777" w:rsidR="00EB647A" w:rsidRPr="00557429" w:rsidRDefault="00EB647A" w:rsidP="00EB647A">
      <w:pPr>
        <w:pStyle w:val="a3"/>
        <w:rPr>
          <w:rFonts w:ascii="David" w:hAnsi="David" w:cs="David"/>
          <w:sz w:val="24"/>
          <w:szCs w:val="24"/>
          <w:rtl/>
        </w:rPr>
      </w:pPr>
    </w:p>
    <w:p w14:paraId="574DF37F" w14:textId="36AAA615" w:rsidR="00EB647A" w:rsidRPr="00557429" w:rsidRDefault="00EB647A" w:rsidP="00D85789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/>
          <w:sz w:val="24"/>
          <w:szCs w:val="24"/>
          <w:rtl/>
        </w:rPr>
        <w:t>תפקוד כעמית בחוג</w:t>
      </w:r>
      <w:r w:rsidRPr="00557429">
        <w:rPr>
          <w:rFonts w:ascii="David" w:hAnsi="David" w:cs="David" w:hint="cs"/>
          <w:sz w:val="24"/>
          <w:szCs w:val="24"/>
          <w:rtl/>
        </w:rPr>
        <w:t>, בפקולטה</w:t>
      </w:r>
      <w:r w:rsidRPr="00557429">
        <w:rPr>
          <w:rFonts w:ascii="David" w:hAnsi="David" w:cs="David"/>
          <w:sz w:val="24"/>
          <w:szCs w:val="24"/>
          <w:rtl/>
        </w:rPr>
        <w:t xml:space="preserve"> ובאוניברסיטה. </w:t>
      </w:r>
    </w:p>
    <w:p w14:paraId="64833CC1" w14:textId="77777777" w:rsidR="00EB647A" w:rsidRPr="00557429" w:rsidRDefault="00EB647A" w:rsidP="00EB647A">
      <w:pPr>
        <w:spacing w:after="0" w:line="240" w:lineRule="auto"/>
        <w:rPr>
          <w:rFonts w:ascii="David" w:hAnsi="David" w:cs="David"/>
          <w:sz w:val="24"/>
          <w:szCs w:val="24"/>
        </w:rPr>
      </w:pPr>
    </w:p>
    <w:p w14:paraId="08611F4D" w14:textId="77777777" w:rsidR="00B0247F" w:rsidRDefault="00EB647A" w:rsidP="00B0247F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rtl/>
        </w:rPr>
        <w:t xml:space="preserve"> </w:t>
      </w:r>
      <w:r w:rsidR="00B0247F">
        <w:rPr>
          <w:rFonts w:ascii="David" w:hAnsi="David" w:cs="David" w:hint="cs"/>
          <w:color w:val="FF0000"/>
          <w:rtl/>
        </w:rPr>
        <w:t xml:space="preserve">   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יש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להדגיש נושא זה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במיוחד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כשמדובר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בהענקת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Pr="004C209C">
        <w:rPr>
          <w:rFonts w:ascii="David" w:hAnsi="David" w:cs="David" w:hint="eastAsia"/>
          <w:color w:val="FF0000"/>
          <w:sz w:val="20"/>
          <w:szCs w:val="20"/>
          <w:rtl/>
        </w:rPr>
        <w:t>קביעות</w:t>
      </w:r>
      <w:r w:rsidR="00EB790D">
        <w:rPr>
          <w:rFonts w:ascii="David" w:hAnsi="David" w:cs="David"/>
          <w:color w:val="FF0000"/>
          <w:sz w:val="20"/>
          <w:szCs w:val="20"/>
          <w:rtl/>
        </w:rPr>
        <w:t xml:space="preserve"> או</w:t>
      </w:r>
      <w:r w:rsidRPr="004C209C">
        <w:rPr>
          <w:rFonts w:ascii="David" w:hAnsi="David" w:cs="David"/>
          <w:color w:val="FF0000"/>
          <w:sz w:val="20"/>
          <w:szCs w:val="20"/>
          <w:rtl/>
        </w:rPr>
        <w:t xml:space="preserve"> כשמדובר בקידום לדרגות פרופ' חבר ופרופ' </w:t>
      </w:r>
      <w:r w:rsidR="00B0247F">
        <w:rPr>
          <w:rFonts w:ascii="David" w:hAnsi="David" w:cs="David" w:hint="cs"/>
          <w:color w:val="FF0000"/>
          <w:sz w:val="20"/>
          <w:szCs w:val="20"/>
          <w:rtl/>
        </w:rPr>
        <w:t xml:space="preserve">       </w:t>
      </w:r>
    </w:p>
    <w:p w14:paraId="43337E4C" w14:textId="2C63F4E7" w:rsidR="00EB647A" w:rsidRPr="00B0247F" w:rsidRDefault="00B0247F" w:rsidP="00B0247F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  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מן </w:t>
      </w:r>
      <w:r>
        <w:rPr>
          <w:rFonts w:ascii="David" w:hAnsi="David" w:cs="David" w:hint="cs"/>
          <w:color w:val="FF0000"/>
          <w:sz w:val="20"/>
          <w:szCs w:val="20"/>
          <w:rtl/>
        </w:rPr>
        <w:t xml:space="preserve"> </w:t>
      </w:r>
      <w:r w:rsidR="00EB647A" w:rsidRPr="00B0247F">
        <w:rPr>
          <w:rFonts w:ascii="David" w:hAnsi="David" w:cs="David"/>
          <w:color w:val="FF0000"/>
          <w:sz w:val="20"/>
          <w:szCs w:val="20"/>
          <w:rtl/>
        </w:rPr>
        <w:t>המניין.</w:t>
      </w:r>
    </w:p>
    <w:p w14:paraId="29810E04" w14:textId="77777777" w:rsidR="00EB647A" w:rsidRPr="0057246E" w:rsidRDefault="00EB647A" w:rsidP="00EB647A">
      <w:pPr>
        <w:pStyle w:val="a3"/>
        <w:rPr>
          <w:rFonts w:ascii="David" w:hAnsi="David" w:cs="David"/>
          <w:color w:val="FF0000"/>
        </w:rPr>
      </w:pPr>
    </w:p>
    <w:p w14:paraId="57037237" w14:textId="68C35EAD" w:rsidR="00EB647A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eastAsia"/>
          <w:sz w:val="24"/>
          <w:szCs w:val="24"/>
          <w:rtl/>
        </w:rPr>
        <w:t>מילוי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תפקידים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מחוץ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לאוניברסיטה</w:t>
      </w:r>
      <w:r w:rsidRPr="00557429">
        <w:rPr>
          <w:rFonts w:ascii="David" w:hAnsi="David" w:cs="David"/>
          <w:sz w:val="24"/>
          <w:szCs w:val="24"/>
          <w:rtl/>
        </w:rPr>
        <w:t>, תרומה לקהילה</w:t>
      </w:r>
      <w:r w:rsidRPr="00557429">
        <w:rPr>
          <w:rFonts w:ascii="David" w:hAnsi="David" w:cs="David" w:hint="cs"/>
          <w:sz w:val="24"/>
          <w:szCs w:val="24"/>
          <w:rtl/>
        </w:rPr>
        <w:t xml:space="preserve"> מבוססת מחקר.</w:t>
      </w:r>
    </w:p>
    <w:p w14:paraId="7EBC13D5" w14:textId="054199EE" w:rsidR="00B0247F" w:rsidRPr="00B0247F" w:rsidRDefault="00B0247F" w:rsidP="00B0247F">
      <w:pPr>
        <w:pStyle w:val="m3940011355422257895msolistparagraph"/>
        <w:bidi/>
        <w:spacing w:beforeAutospacing="0" w:after="0" w:afterAutospacing="0"/>
        <w:ind w:left="360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</w:t>
      </w:r>
    </w:p>
    <w:p w14:paraId="27BCD390" w14:textId="77777777" w:rsidR="005F2A60" w:rsidRDefault="005F2A60" w:rsidP="00E9299D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איכות ה</w:t>
      </w:r>
      <w:r w:rsidR="00B0247F" w:rsidRPr="00557429">
        <w:rPr>
          <w:rFonts w:ascii="David" w:hAnsi="David" w:cs="David" w:hint="eastAsia"/>
          <w:sz w:val="24"/>
          <w:szCs w:val="24"/>
          <w:rtl/>
        </w:rPr>
        <w:t>הוראה</w:t>
      </w:r>
      <w:r w:rsidR="00B0247F" w:rsidRPr="00557429">
        <w:rPr>
          <w:rFonts w:ascii="David" w:hAnsi="David" w:cs="David"/>
          <w:sz w:val="24"/>
          <w:szCs w:val="24"/>
          <w:rtl/>
        </w:rPr>
        <w:t xml:space="preserve"> </w:t>
      </w:r>
      <w:r w:rsidR="00B0247F" w:rsidRPr="00557429">
        <w:rPr>
          <w:rFonts w:ascii="David" w:hAnsi="David" w:cs="David" w:hint="eastAsia"/>
          <w:sz w:val="24"/>
          <w:szCs w:val="24"/>
          <w:rtl/>
        </w:rPr>
        <w:t>והנחיי</w:t>
      </w:r>
      <w:r w:rsidR="00B0247F" w:rsidRPr="00557429">
        <w:rPr>
          <w:rFonts w:ascii="David" w:hAnsi="David" w:cs="David" w:hint="cs"/>
          <w:sz w:val="24"/>
          <w:szCs w:val="24"/>
          <w:rtl/>
        </w:rPr>
        <w:t>ת סטודנטים</w:t>
      </w:r>
    </w:p>
    <w:p w14:paraId="3617C012" w14:textId="77777777" w:rsidR="005F2A60" w:rsidRDefault="005F2A60" w:rsidP="005F2A60">
      <w:pPr>
        <w:spacing w:after="0" w:line="24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5F2A60">
        <w:rPr>
          <w:rFonts w:ascii="David" w:hAnsi="David" w:cs="David" w:hint="cs"/>
          <w:b/>
          <w:bCs/>
          <w:sz w:val="24"/>
          <w:szCs w:val="24"/>
          <w:u w:val="single"/>
          <w:rtl/>
        </w:rPr>
        <w:t>הוראה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="00B0247F" w:rsidRPr="005F2A60">
        <w:rPr>
          <w:rFonts w:ascii="David" w:hAnsi="David" w:cs="David" w:hint="cs"/>
          <w:sz w:val="24"/>
          <w:szCs w:val="24"/>
          <w:rtl/>
        </w:rPr>
        <w:t>ציוני</w:t>
      </w:r>
      <w:r w:rsidR="00B0247F" w:rsidRPr="005F2A60">
        <w:rPr>
          <w:rFonts w:ascii="David" w:hAnsi="David" w:cs="David"/>
          <w:sz w:val="24"/>
          <w:szCs w:val="24"/>
          <w:rtl/>
        </w:rPr>
        <w:t xml:space="preserve"> </w:t>
      </w:r>
      <w:r w:rsidR="00B0247F" w:rsidRPr="005F2A60">
        <w:rPr>
          <w:rFonts w:ascii="David" w:hAnsi="David" w:cs="David" w:hint="cs"/>
          <w:sz w:val="24"/>
          <w:szCs w:val="24"/>
          <w:rtl/>
        </w:rPr>
        <w:t xml:space="preserve">הערכות </w:t>
      </w:r>
      <w:r w:rsidR="00B0247F" w:rsidRPr="005F2A60">
        <w:rPr>
          <w:rFonts w:ascii="David" w:hAnsi="David" w:cs="David"/>
          <w:sz w:val="24"/>
          <w:szCs w:val="24"/>
          <w:rtl/>
        </w:rPr>
        <w:t xml:space="preserve">הסטודנטים מהשנים האחרונות, </w:t>
      </w:r>
      <w:r w:rsidRPr="005F2A60">
        <w:rPr>
          <w:rFonts w:ascii="David" w:hAnsi="David" w:cs="David" w:hint="cs"/>
          <w:sz w:val="24"/>
          <w:szCs w:val="24"/>
          <w:rtl/>
        </w:rPr>
        <w:t>ה</w:t>
      </w:r>
      <w:r w:rsidRPr="005F2A60">
        <w:rPr>
          <w:rFonts w:ascii="David" w:hAnsi="David" w:cs="David" w:hint="eastAsia"/>
          <w:sz w:val="24"/>
          <w:szCs w:val="24"/>
          <w:rtl/>
        </w:rPr>
        <w:t>אם</w:t>
      </w:r>
      <w:r w:rsidRPr="005F2A60">
        <w:rPr>
          <w:rFonts w:ascii="David" w:hAnsi="David" w:cs="David"/>
          <w:sz w:val="24"/>
          <w:szCs w:val="24"/>
          <w:rtl/>
        </w:rPr>
        <w:t xml:space="preserve"> </w:t>
      </w:r>
      <w:r w:rsidRPr="005F2A60">
        <w:rPr>
          <w:rFonts w:ascii="David" w:hAnsi="David" w:cs="David" w:hint="eastAsia"/>
          <w:sz w:val="24"/>
          <w:szCs w:val="24"/>
          <w:rtl/>
        </w:rPr>
        <w:t>המועמד</w:t>
      </w:r>
      <w:r w:rsidRPr="005F2A60">
        <w:rPr>
          <w:rFonts w:ascii="David" w:hAnsi="David" w:cs="David" w:hint="cs"/>
          <w:sz w:val="24"/>
          <w:szCs w:val="24"/>
          <w:rtl/>
        </w:rPr>
        <w:t>/ת</w:t>
      </w:r>
      <w:r w:rsidRPr="005F2A60">
        <w:rPr>
          <w:rFonts w:ascii="David" w:hAnsi="David" w:cs="David"/>
          <w:sz w:val="24"/>
          <w:szCs w:val="24"/>
          <w:rtl/>
        </w:rPr>
        <w:t xml:space="preserve"> </w:t>
      </w:r>
      <w:r w:rsidRPr="005F2A60">
        <w:rPr>
          <w:rFonts w:ascii="David" w:hAnsi="David" w:cs="David" w:hint="cs"/>
          <w:sz w:val="24"/>
          <w:szCs w:val="24"/>
          <w:rtl/>
        </w:rPr>
        <w:t xml:space="preserve">זכת/ה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7D53BEC2" w14:textId="77777777" w:rsidR="005F2A60" w:rsidRDefault="005F2A60" w:rsidP="005F2A60">
      <w:pPr>
        <w:spacing w:after="0" w:line="24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5F2A60">
        <w:rPr>
          <w:rFonts w:ascii="David" w:hAnsi="David" w:cs="David" w:hint="cs"/>
          <w:sz w:val="24"/>
          <w:szCs w:val="24"/>
          <w:rtl/>
        </w:rPr>
        <w:t xml:space="preserve">בתואר מרצה </w:t>
      </w:r>
      <w:r>
        <w:rPr>
          <w:rFonts w:ascii="David" w:hAnsi="David" w:cs="David" w:hint="cs"/>
          <w:sz w:val="24"/>
          <w:szCs w:val="24"/>
          <w:rtl/>
        </w:rPr>
        <w:t xml:space="preserve">מצטיין/ת, האם קיימים היבטים לקויים בתפקוד המרצה בהוראה: יחס  </w:t>
      </w:r>
    </w:p>
    <w:p w14:paraId="0923C4C7" w14:textId="091B3BD0" w:rsidR="005F2A60" w:rsidRDefault="005F2A60" w:rsidP="005F2A60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לא נאות לסטודנטים/</w:t>
      </w:r>
      <w:proofErr w:type="spellStart"/>
      <w:r>
        <w:rPr>
          <w:rFonts w:ascii="David" w:hAnsi="David" w:cs="David" w:hint="cs"/>
          <w:sz w:val="24"/>
          <w:szCs w:val="24"/>
          <w:rtl/>
        </w:rPr>
        <w:t>יות</w:t>
      </w:r>
      <w:proofErr w:type="spellEnd"/>
      <w:r>
        <w:rPr>
          <w:rFonts w:ascii="David" w:hAnsi="David" w:cs="David" w:hint="cs"/>
          <w:sz w:val="24"/>
          <w:szCs w:val="24"/>
          <w:rtl/>
        </w:rPr>
        <w:t>, אי קיום שעות קבלה וכדומה.</w:t>
      </w:r>
    </w:p>
    <w:p w14:paraId="18E594A3" w14:textId="77777777" w:rsidR="005F2A60" w:rsidRDefault="005F2A60" w:rsidP="005F2A60">
      <w:pPr>
        <w:spacing w:after="0" w:line="24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5F2A60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הנחיית תלמידי מחקר</w:t>
      </w:r>
      <w:r>
        <w:rPr>
          <w:rFonts w:ascii="David" w:hAnsi="David" w:cs="David" w:hint="cs"/>
          <w:sz w:val="24"/>
          <w:szCs w:val="24"/>
          <w:rtl/>
        </w:rPr>
        <w:t xml:space="preserve"> -  מ</w:t>
      </w:r>
      <w:r w:rsidR="00B0247F" w:rsidRPr="005F2A60">
        <w:rPr>
          <w:rFonts w:ascii="David" w:hAnsi="David" w:cs="David" w:hint="cs"/>
          <w:sz w:val="24"/>
          <w:szCs w:val="24"/>
          <w:rtl/>
        </w:rPr>
        <w:t>ספר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0247F" w:rsidRPr="005F2A60">
        <w:rPr>
          <w:rFonts w:ascii="David" w:hAnsi="David" w:cs="David"/>
          <w:sz w:val="24"/>
          <w:szCs w:val="24"/>
          <w:rtl/>
        </w:rPr>
        <w:t xml:space="preserve">המונחים בתואר שני ושלישי, האם </w:t>
      </w:r>
      <w:r w:rsidR="00B0247F" w:rsidRPr="005F2A60">
        <w:rPr>
          <w:rFonts w:ascii="David" w:hAnsi="David" w:cs="David" w:hint="cs"/>
          <w:sz w:val="24"/>
          <w:szCs w:val="24"/>
          <w:rtl/>
        </w:rPr>
        <w:t xml:space="preserve">פורסמו/התקבלו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15CF0D4" w14:textId="77777777" w:rsidR="00C9274E" w:rsidRDefault="005F2A60" w:rsidP="005F2A60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="00B0247F" w:rsidRPr="005F2A60">
        <w:rPr>
          <w:rFonts w:ascii="David" w:hAnsi="David" w:cs="David" w:hint="cs"/>
          <w:sz w:val="24"/>
          <w:szCs w:val="24"/>
          <w:rtl/>
        </w:rPr>
        <w:t>לפרסום</w:t>
      </w:r>
      <w:r w:rsidR="00B0247F" w:rsidRPr="005F2A60">
        <w:rPr>
          <w:rFonts w:ascii="David" w:hAnsi="David" w:cs="David"/>
          <w:sz w:val="24"/>
          <w:szCs w:val="24"/>
          <w:rtl/>
        </w:rPr>
        <w:t xml:space="preserve"> מאמרים משותפים </w:t>
      </w:r>
      <w:r w:rsidR="00B0247F" w:rsidRPr="005F2A60">
        <w:rPr>
          <w:rFonts w:ascii="David" w:hAnsi="David" w:cs="David" w:hint="cs"/>
          <w:sz w:val="24"/>
          <w:szCs w:val="24"/>
          <w:rtl/>
        </w:rPr>
        <w:t>עם הסטודנטים</w:t>
      </w:r>
      <w:r w:rsidR="00C9274E">
        <w:rPr>
          <w:rFonts w:ascii="David" w:hAnsi="David" w:cs="David" w:hint="cs"/>
          <w:sz w:val="24"/>
          <w:szCs w:val="24"/>
          <w:rtl/>
        </w:rPr>
        <w:t>/</w:t>
      </w:r>
      <w:proofErr w:type="spellStart"/>
      <w:r w:rsidR="00C9274E">
        <w:rPr>
          <w:rFonts w:ascii="David" w:hAnsi="David" w:cs="David" w:hint="cs"/>
          <w:sz w:val="24"/>
          <w:szCs w:val="24"/>
          <w:rtl/>
        </w:rPr>
        <w:t>יות</w:t>
      </w:r>
      <w:proofErr w:type="spellEnd"/>
      <w:r w:rsidR="00B0247F" w:rsidRPr="005F2A60">
        <w:rPr>
          <w:rFonts w:ascii="David" w:hAnsi="David" w:cs="David" w:hint="cs"/>
          <w:sz w:val="24"/>
          <w:szCs w:val="24"/>
          <w:rtl/>
        </w:rPr>
        <w:t>, האם לתלמידים/</w:t>
      </w:r>
      <w:proofErr w:type="spellStart"/>
      <w:r w:rsidR="00B0247F" w:rsidRPr="005F2A60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="00B0247F" w:rsidRPr="005F2A60">
        <w:rPr>
          <w:rFonts w:ascii="David" w:hAnsi="David" w:cs="David" w:hint="cs"/>
          <w:sz w:val="24"/>
          <w:szCs w:val="24"/>
          <w:rtl/>
        </w:rPr>
        <w:t xml:space="preserve"> מינויים </w:t>
      </w:r>
    </w:p>
    <w:p w14:paraId="67C76B9D" w14:textId="77777777" w:rsidR="00C9274E" w:rsidRDefault="00C9274E" w:rsidP="00C9274E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="00B0247F" w:rsidRPr="005F2A60">
        <w:rPr>
          <w:rFonts w:ascii="David" w:hAnsi="David" w:cs="David" w:hint="cs"/>
          <w:sz w:val="24"/>
          <w:szCs w:val="24"/>
          <w:rtl/>
        </w:rPr>
        <w:t xml:space="preserve">במוסדות אקדמיים או מוסדות אחרים, </w:t>
      </w:r>
      <w:r w:rsidR="005F2A60">
        <w:rPr>
          <w:rFonts w:ascii="David" w:hAnsi="David" w:cs="David" w:hint="cs"/>
          <w:sz w:val="24"/>
          <w:szCs w:val="24"/>
          <w:rtl/>
        </w:rPr>
        <w:t xml:space="preserve">האם המרצה מסרב </w:t>
      </w:r>
      <w:r w:rsidR="005F2A60">
        <w:rPr>
          <w:rFonts w:ascii="David" w:hAnsi="David" w:cs="David" w:hint="cs"/>
          <w:sz w:val="24"/>
          <w:szCs w:val="24"/>
          <w:rtl/>
        </w:rPr>
        <w:t>להדר</w:t>
      </w:r>
      <w:r w:rsidR="005F2A60">
        <w:rPr>
          <w:rFonts w:ascii="David" w:hAnsi="David" w:cs="David" w:hint="cs"/>
          <w:sz w:val="24"/>
          <w:szCs w:val="24"/>
          <w:rtl/>
        </w:rPr>
        <w:t>יך</w:t>
      </w:r>
      <w:r w:rsidR="005F2A60">
        <w:rPr>
          <w:rFonts w:ascii="David" w:hAnsi="David" w:cs="David" w:hint="cs"/>
          <w:sz w:val="24"/>
          <w:szCs w:val="24"/>
          <w:rtl/>
        </w:rPr>
        <w:t xml:space="preserve"> תלמידי מחקר </w:t>
      </w:r>
    </w:p>
    <w:p w14:paraId="7D35516F" w14:textId="69375C06" w:rsidR="00EB647A" w:rsidRPr="005F2A60" w:rsidRDefault="00C9274E" w:rsidP="00C9274E">
      <w:p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="005F2A60">
        <w:rPr>
          <w:rFonts w:ascii="David" w:hAnsi="David" w:cs="David" w:hint="cs"/>
          <w:sz w:val="24"/>
          <w:szCs w:val="24"/>
          <w:rtl/>
        </w:rPr>
        <w:t xml:space="preserve">ללא הצדקה </w:t>
      </w:r>
      <w:bookmarkStart w:id="0" w:name="_GoBack"/>
      <w:bookmarkEnd w:id="0"/>
      <w:r w:rsidR="005F2A60">
        <w:rPr>
          <w:rFonts w:ascii="David" w:hAnsi="David" w:cs="David" w:hint="cs"/>
          <w:sz w:val="24"/>
          <w:szCs w:val="24"/>
          <w:rtl/>
        </w:rPr>
        <w:t>וכדומה.</w:t>
      </w:r>
      <w:r w:rsidR="00B0247F" w:rsidRPr="005F2A6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182039E" w14:textId="77777777" w:rsidR="00EB647A" w:rsidRPr="00D53526" w:rsidRDefault="00EB647A" w:rsidP="00EB647A">
      <w:pPr>
        <w:pStyle w:val="a3"/>
        <w:rPr>
          <w:rFonts w:ascii="David" w:hAnsi="David" w:cs="David"/>
          <w:sz w:val="24"/>
          <w:szCs w:val="24"/>
        </w:rPr>
      </w:pPr>
    </w:p>
    <w:p w14:paraId="73D17446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eastAsia"/>
          <w:sz w:val="24"/>
          <w:szCs w:val="24"/>
          <w:rtl/>
        </w:rPr>
        <w:t>חולשות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הקיימות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בתיק</w:t>
      </w:r>
      <w:r w:rsidRPr="00557429">
        <w:rPr>
          <w:rFonts w:ascii="David" w:hAnsi="David" w:cs="David"/>
          <w:sz w:val="24"/>
          <w:szCs w:val="24"/>
          <w:rtl/>
        </w:rPr>
        <w:t xml:space="preserve">, </w:t>
      </w:r>
      <w:r w:rsidRPr="00557429">
        <w:rPr>
          <w:rFonts w:ascii="David" w:hAnsi="David" w:cs="David" w:hint="eastAsia"/>
          <w:sz w:val="24"/>
          <w:szCs w:val="24"/>
          <w:rtl/>
        </w:rPr>
        <w:t>חוות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דעת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הנוכחים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בהקשר</w:t>
      </w:r>
      <w:r w:rsidRPr="00557429">
        <w:rPr>
          <w:rFonts w:ascii="David" w:hAnsi="David" w:cs="David"/>
          <w:sz w:val="24"/>
          <w:szCs w:val="24"/>
          <w:rtl/>
        </w:rPr>
        <w:t xml:space="preserve"> </w:t>
      </w:r>
      <w:r w:rsidRPr="00557429">
        <w:rPr>
          <w:rFonts w:ascii="David" w:hAnsi="David" w:cs="David" w:hint="eastAsia"/>
          <w:sz w:val="24"/>
          <w:szCs w:val="24"/>
          <w:rtl/>
        </w:rPr>
        <w:t>אליהן</w:t>
      </w:r>
      <w:r w:rsidRPr="00557429">
        <w:rPr>
          <w:rFonts w:ascii="David" w:hAnsi="David" w:cs="David" w:hint="cs"/>
          <w:sz w:val="24"/>
          <w:szCs w:val="24"/>
          <w:rtl/>
        </w:rPr>
        <w:t>.</w:t>
      </w:r>
    </w:p>
    <w:p w14:paraId="4566A441" w14:textId="77777777" w:rsidR="00EB647A" w:rsidRPr="00557429" w:rsidRDefault="00EB647A" w:rsidP="00EB647A">
      <w:pPr>
        <w:spacing w:after="0" w:line="240" w:lineRule="auto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/>
          <w:sz w:val="24"/>
          <w:szCs w:val="24"/>
          <w:rtl/>
        </w:rPr>
        <w:t xml:space="preserve"> </w:t>
      </w:r>
    </w:p>
    <w:p w14:paraId="591692A9" w14:textId="77777777" w:rsidR="00B0247F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אפשר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להתייחס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אליהן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בסעיף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הרלוונטי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למשל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באיכות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כתבי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העת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במחסור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במענקי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מחקר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באופן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>
        <w:rPr>
          <w:rFonts w:ascii="David" w:hAnsi="David" w:cs="David" w:hint="cs"/>
          <w:color w:val="FF0000"/>
          <w:sz w:val="20"/>
          <w:szCs w:val="20"/>
          <w:rtl/>
        </w:rPr>
        <w:t xml:space="preserve">  </w:t>
      </w:r>
    </w:p>
    <w:p w14:paraId="0DB83C8A" w14:textId="132D8EDB" w:rsidR="00EB647A" w:rsidRPr="004C209C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מרוכז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בסעיף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נפרד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>.</w:t>
      </w:r>
      <w:r w:rsidR="00EB647A" w:rsidRPr="004C209C">
        <w:rPr>
          <w:rFonts w:ascii="David" w:hAnsi="David" w:cs="David"/>
          <w:color w:val="FF0000"/>
          <w:sz w:val="20"/>
          <w:szCs w:val="20"/>
        </w:rPr>
        <w:t xml:space="preserve"> </w:t>
      </w:r>
    </w:p>
    <w:p w14:paraId="6FF73553" w14:textId="77777777" w:rsidR="00EB647A" w:rsidRPr="004C209C" w:rsidRDefault="00EB647A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</w:p>
    <w:p w14:paraId="6B5C4589" w14:textId="5EE3CA4C" w:rsidR="00B0247F" w:rsidRDefault="00B0247F" w:rsidP="004C209C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המכתב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אמור לשקף נאמנה את הדיון במהלך ההיוועצות ולהכיל גם חששות או ביקורות שהועלו על ידי </w:t>
      </w:r>
    </w:p>
    <w:p w14:paraId="79C59E05" w14:textId="04861311" w:rsidR="00EB647A" w:rsidRPr="004C209C" w:rsidRDefault="00B0247F" w:rsidP="004C209C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lastRenderedPageBreak/>
        <w:t xml:space="preserve">    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המשתתפים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</w:t>
      </w:r>
      <w:proofErr w:type="spellStart"/>
      <w:r w:rsidR="00A12601">
        <w:rPr>
          <w:rFonts w:ascii="David" w:hAnsi="David" w:cs="David" w:hint="cs"/>
          <w:color w:val="FF0000"/>
          <w:sz w:val="20"/>
          <w:szCs w:val="20"/>
          <w:rtl/>
        </w:rPr>
        <w:t>ות</w:t>
      </w:r>
      <w:proofErr w:type="spellEnd"/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בהיוועצות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גם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אם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היו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במיעוט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>,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ואת ההתייחסות של הרוב אליהן.</w:t>
      </w:r>
      <w:r w:rsidR="00EB647A" w:rsidRPr="004C209C">
        <w:rPr>
          <w:rFonts w:ascii="David" w:hAnsi="David" w:cs="David"/>
          <w:b/>
          <w:bCs/>
          <w:sz w:val="20"/>
          <w:szCs w:val="20"/>
          <w:rtl/>
        </w:rPr>
        <w:t xml:space="preserve"> </w:t>
      </w:r>
    </w:p>
    <w:p w14:paraId="2D4C232C" w14:textId="77777777" w:rsidR="00EB647A" w:rsidRPr="00771FA1" w:rsidRDefault="00EB647A" w:rsidP="00EB647A">
      <w:pPr>
        <w:pStyle w:val="a3"/>
        <w:rPr>
          <w:rFonts w:ascii="David" w:hAnsi="David" w:cs="David"/>
          <w:sz w:val="28"/>
          <w:szCs w:val="28"/>
          <w:rtl/>
        </w:rPr>
      </w:pPr>
    </w:p>
    <w:p w14:paraId="5CEE247A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</w:rPr>
      </w:pPr>
      <w:r w:rsidRPr="00557429">
        <w:rPr>
          <w:rFonts w:ascii="David" w:hAnsi="David" w:cs="David" w:hint="cs"/>
          <w:sz w:val="24"/>
          <w:szCs w:val="24"/>
          <w:rtl/>
        </w:rPr>
        <w:t xml:space="preserve">סיכום המכתב בהמלצה הסופית של המשתתפים בהיוועצות, </w:t>
      </w:r>
      <w:r w:rsidRPr="00557429">
        <w:rPr>
          <w:rFonts w:ascii="David" w:hAnsi="David" w:cs="David" w:hint="eastAsia"/>
          <w:sz w:val="24"/>
          <w:szCs w:val="24"/>
          <w:rtl/>
        </w:rPr>
        <w:t>לאחר</w:t>
      </w:r>
      <w:r w:rsidRPr="00557429">
        <w:rPr>
          <w:rFonts w:ascii="David" w:hAnsi="David" w:cs="David"/>
          <w:sz w:val="24"/>
          <w:szCs w:val="24"/>
          <w:rtl/>
        </w:rPr>
        <w:t xml:space="preserve"> ניתוח התיק באופן </w:t>
      </w:r>
      <w:r w:rsidRPr="00557429">
        <w:rPr>
          <w:rFonts w:ascii="David" w:hAnsi="David" w:cs="David" w:hint="cs"/>
          <w:sz w:val="24"/>
          <w:szCs w:val="24"/>
          <w:rtl/>
        </w:rPr>
        <w:t>מעמיק ו</w:t>
      </w:r>
      <w:r w:rsidRPr="00557429">
        <w:rPr>
          <w:rFonts w:ascii="David" w:hAnsi="David" w:cs="David"/>
          <w:sz w:val="24"/>
          <w:szCs w:val="24"/>
          <w:rtl/>
        </w:rPr>
        <w:t>מנומק</w:t>
      </w:r>
      <w:r w:rsidRPr="00557429">
        <w:rPr>
          <w:rFonts w:ascii="David" w:hAnsi="David" w:cs="David" w:hint="cs"/>
          <w:rtl/>
        </w:rPr>
        <w:t xml:space="preserve">. </w:t>
      </w:r>
    </w:p>
    <w:p w14:paraId="36FA3FD3" w14:textId="77777777" w:rsidR="00EB647A" w:rsidRPr="00557429" w:rsidRDefault="00EB647A" w:rsidP="00EB647A">
      <w:pPr>
        <w:pStyle w:val="a3"/>
        <w:rPr>
          <w:rFonts w:ascii="David" w:hAnsi="David" w:cs="David"/>
          <w:color w:val="FF0000"/>
          <w:rtl/>
        </w:rPr>
      </w:pPr>
    </w:p>
    <w:p w14:paraId="396F63E2" w14:textId="33149A03" w:rsidR="00EB647A" w:rsidRPr="004C209C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המלצה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סופית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זו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והתפלגות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ההצבעות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תירשם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הן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בתחילת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המכתב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והן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בסופו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>.</w:t>
      </w:r>
    </w:p>
    <w:p w14:paraId="0157B3F7" w14:textId="77777777" w:rsidR="00EB647A" w:rsidRDefault="00EB647A" w:rsidP="00EB647A">
      <w:pPr>
        <w:pStyle w:val="a3"/>
        <w:rPr>
          <w:rFonts w:ascii="David" w:hAnsi="David" w:cs="David"/>
          <w:color w:val="FF0000"/>
          <w:rtl/>
        </w:rPr>
      </w:pPr>
    </w:p>
    <w:p w14:paraId="2C456264" w14:textId="77777777" w:rsidR="00B0247F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ראש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/ת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החוג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רשאי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/ת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ורצוי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שי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/תביע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דעתו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/ה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אך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דעתו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/ה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חייבת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להיות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מובחנת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מדעת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החברים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האחרים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>
        <w:rPr>
          <w:rFonts w:ascii="David" w:hAnsi="David" w:cs="David" w:hint="cs"/>
          <w:color w:val="FF0000"/>
          <w:sz w:val="20"/>
          <w:szCs w:val="20"/>
          <w:rtl/>
        </w:rPr>
        <w:t xml:space="preserve">   </w:t>
      </w:r>
    </w:p>
    <w:p w14:paraId="1C9FBC8F" w14:textId="1CF9DE62" w:rsidR="00EB647A" w:rsidRPr="004C209C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בהיוועצות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ובמיוחד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כאשר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ראש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/ת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החוג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לא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בדרגה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המתאימה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>.</w:t>
      </w:r>
    </w:p>
    <w:p w14:paraId="37118BC6" w14:textId="77777777" w:rsidR="00EB647A" w:rsidRDefault="00EB647A" w:rsidP="00EB647A">
      <w:pPr>
        <w:pStyle w:val="a3"/>
        <w:rPr>
          <w:rFonts w:ascii="David" w:hAnsi="David" w:cs="David"/>
          <w:color w:val="FF0000"/>
          <w:rtl/>
        </w:rPr>
      </w:pPr>
    </w:p>
    <w:p w14:paraId="372BF765" w14:textId="77777777" w:rsidR="00EB647A" w:rsidRPr="00557429" w:rsidRDefault="00EB647A" w:rsidP="00EB647A">
      <w:pPr>
        <w:pStyle w:val="a3"/>
        <w:numPr>
          <w:ilvl w:val="0"/>
          <w:numId w:val="1"/>
        </w:numPr>
        <w:spacing w:after="0" w:line="240" w:lineRule="auto"/>
        <w:ind w:left="927"/>
        <w:rPr>
          <w:rFonts w:ascii="David" w:hAnsi="David" w:cs="David"/>
          <w:sz w:val="24"/>
          <w:szCs w:val="24"/>
        </w:rPr>
      </w:pPr>
      <w:r w:rsidRPr="00557429">
        <w:rPr>
          <w:rFonts w:ascii="David" w:hAnsi="David" w:cs="David" w:hint="cs"/>
          <w:sz w:val="24"/>
          <w:szCs w:val="24"/>
          <w:rtl/>
        </w:rPr>
        <w:t>חתימת הכותב ותפקידו</w:t>
      </w:r>
    </w:p>
    <w:p w14:paraId="2CBEB25D" w14:textId="77777777" w:rsidR="00EB647A" w:rsidRDefault="00EB647A" w:rsidP="00EB647A">
      <w:pPr>
        <w:pStyle w:val="a3"/>
        <w:spacing w:after="0" w:line="240" w:lineRule="auto"/>
        <w:ind w:left="927"/>
        <w:rPr>
          <w:rFonts w:ascii="David" w:hAnsi="David" w:cs="David"/>
          <w:b/>
          <w:bCs/>
          <w:sz w:val="24"/>
          <w:szCs w:val="24"/>
        </w:rPr>
      </w:pPr>
    </w:p>
    <w:p w14:paraId="2ACD5701" w14:textId="00F65F91" w:rsidR="00EB647A" w:rsidRPr="004C209C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</w:t>
      </w:r>
      <w:r w:rsidR="00EB647A" w:rsidRPr="004C209C">
        <w:rPr>
          <w:rFonts w:ascii="David" w:hAnsi="David" w:cs="David" w:hint="eastAsia"/>
          <w:color w:val="FF0000"/>
          <w:sz w:val="20"/>
          <w:szCs w:val="20"/>
          <w:rtl/>
        </w:rPr>
        <w:t>את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טיוטת המכתב המסכם 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>עביר ראש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</w:t>
      </w:r>
      <w:r w:rsidR="00EB647A" w:rsidRPr="004C209C">
        <w:rPr>
          <w:rFonts w:ascii="David" w:hAnsi="David" w:cs="David"/>
          <w:color w:val="FF0000"/>
          <w:sz w:val="20"/>
          <w:szCs w:val="20"/>
          <w:rtl/>
        </w:rPr>
        <w:t xml:space="preserve"> החוג במייל להערות / לאישור המשתתפים בהיוועצות. </w:t>
      </w:r>
    </w:p>
    <w:p w14:paraId="67D1FEDE" w14:textId="1413D631" w:rsidR="00CD7E14" w:rsidRPr="004C209C" w:rsidRDefault="00B0247F" w:rsidP="00EB647A">
      <w:pPr>
        <w:pStyle w:val="a3"/>
        <w:rPr>
          <w:rFonts w:ascii="David" w:hAnsi="David" w:cs="David"/>
          <w:color w:val="FF0000"/>
          <w:sz w:val="20"/>
          <w:szCs w:val="20"/>
          <w:rtl/>
        </w:rPr>
      </w:pPr>
      <w:r>
        <w:rPr>
          <w:rFonts w:ascii="David" w:hAnsi="David" w:cs="David" w:hint="cs"/>
          <w:color w:val="FF0000"/>
          <w:sz w:val="20"/>
          <w:szCs w:val="20"/>
          <w:rtl/>
        </w:rPr>
        <w:t xml:space="preserve">   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אם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קיימת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אי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הסכמה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,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י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>/ת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תאר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ראש</w:t>
      </w:r>
      <w:r w:rsidR="00A12601">
        <w:rPr>
          <w:rFonts w:ascii="David" w:hAnsi="David" w:cs="David" w:hint="cs"/>
          <w:color w:val="FF0000"/>
          <w:sz w:val="20"/>
          <w:szCs w:val="20"/>
          <w:rtl/>
        </w:rPr>
        <w:t xml:space="preserve">/ת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החוג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את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הדעות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השונות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ושמות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המחזיקים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 xml:space="preserve"> </w:t>
      </w:r>
      <w:r w:rsidR="00CD7E14" w:rsidRPr="004C209C">
        <w:rPr>
          <w:rFonts w:ascii="David" w:hAnsi="David" w:cs="David" w:hint="eastAsia"/>
          <w:color w:val="FF0000"/>
          <w:sz w:val="20"/>
          <w:szCs w:val="20"/>
          <w:rtl/>
        </w:rPr>
        <w:t>בהן</w:t>
      </w:r>
      <w:r w:rsidR="00CD7E14" w:rsidRPr="004C209C">
        <w:rPr>
          <w:rFonts w:ascii="David" w:hAnsi="David" w:cs="David"/>
          <w:color w:val="FF0000"/>
          <w:sz w:val="20"/>
          <w:szCs w:val="20"/>
          <w:rtl/>
        </w:rPr>
        <w:t>.</w:t>
      </w:r>
    </w:p>
    <w:p w14:paraId="228F8434" w14:textId="77777777" w:rsidR="009C04DE" w:rsidRDefault="009C04DE" w:rsidP="00EB647A"/>
    <w:sectPr w:rsidR="009C04DE" w:rsidSect="00D77DC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DC9A" w14:textId="77777777" w:rsidR="00EB790D" w:rsidRDefault="00EB790D" w:rsidP="00EB790D">
      <w:pPr>
        <w:spacing w:after="0" w:line="240" w:lineRule="auto"/>
      </w:pPr>
      <w:r>
        <w:separator/>
      </w:r>
    </w:p>
  </w:endnote>
  <w:endnote w:type="continuationSeparator" w:id="0">
    <w:p w14:paraId="3358B5F2" w14:textId="77777777" w:rsidR="00EB790D" w:rsidRDefault="00EB790D" w:rsidP="00EB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nana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06644091"/>
      <w:docPartObj>
        <w:docPartGallery w:val="Page Numbers (Bottom of Page)"/>
        <w:docPartUnique/>
      </w:docPartObj>
    </w:sdtPr>
    <w:sdtEndPr/>
    <w:sdtContent>
      <w:p w14:paraId="51079D64" w14:textId="7B95BD12" w:rsidR="00EB790D" w:rsidRDefault="00EB790D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9274E" w:rsidRPr="00C9274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56864E6B" w14:textId="77777777" w:rsidR="00EB790D" w:rsidRDefault="00EB79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8D1D" w14:textId="77777777" w:rsidR="00EB790D" w:rsidRDefault="00EB790D" w:rsidP="00EB790D">
      <w:pPr>
        <w:spacing w:after="0" w:line="240" w:lineRule="auto"/>
      </w:pPr>
      <w:r>
        <w:separator/>
      </w:r>
    </w:p>
  </w:footnote>
  <w:footnote w:type="continuationSeparator" w:id="0">
    <w:p w14:paraId="4CA13CE4" w14:textId="77777777" w:rsidR="00EB790D" w:rsidRDefault="00EB790D" w:rsidP="00EB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260"/>
    <w:multiLevelType w:val="hybridMultilevel"/>
    <w:tmpl w:val="A6E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A"/>
    <w:rsid w:val="001A0A0A"/>
    <w:rsid w:val="002572EC"/>
    <w:rsid w:val="003F5C58"/>
    <w:rsid w:val="004C209C"/>
    <w:rsid w:val="004E00B8"/>
    <w:rsid w:val="005F2A60"/>
    <w:rsid w:val="006A309D"/>
    <w:rsid w:val="00772CFD"/>
    <w:rsid w:val="009C04DE"/>
    <w:rsid w:val="00A12601"/>
    <w:rsid w:val="00B0247F"/>
    <w:rsid w:val="00C9274E"/>
    <w:rsid w:val="00CD7E14"/>
    <w:rsid w:val="00D53526"/>
    <w:rsid w:val="00D77DC1"/>
    <w:rsid w:val="00D84408"/>
    <w:rsid w:val="00D85789"/>
    <w:rsid w:val="00E9299D"/>
    <w:rsid w:val="00EB647A"/>
    <w:rsid w:val="00E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E14D"/>
  <w15:chartTrackingRefBased/>
  <w15:docId w15:val="{F9A48EEA-AF88-416E-9C68-A63C6B0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7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7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EB647A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כותרת טקסט תו"/>
    <w:basedOn w:val="a0"/>
    <w:link w:val="a4"/>
    <w:uiPriority w:val="99"/>
    <w:rsid w:val="00EB647A"/>
    <w:rPr>
      <w:rFonts w:ascii="Times New Roman" w:eastAsia="Times New Roman" w:hAnsi="Times New Roman" w:cs="Times New Roman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772C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2CF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72CFD"/>
    <w:rPr>
      <w:rFonts w:ascii="Calibri" w:eastAsia="Calibri" w:hAnsi="Calibri" w:cs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2CF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72CFD"/>
    <w:rPr>
      <w:rFonts w:ascii="Calibri" w:eastAsia="Calibri" w:hAnsi="Calibri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2C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772CFD"/>
    <w:rPr>
      <w:rFonts w:ascii="Tahoma" w:eastAsia="Calibri" w:hAnsi="Tahoma" w:cs="Tahoma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B7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EB790D"/>
    <w:rPr>
      <w:rFonts w:ascii="Calibri" w:eastAsia="Calibri" w:hAnsi="Calibri" w:cs="Arial"/>
    </w:rPr>
  </w:style>
  <w:style w:type="paragraph" w:styleId="af">
    <w:name w:val="footer"/>
    <w:basedOn w:val="a"/>
    <w:link w:val="af0"/>
    <w:uiPriority w:val="99"/>
    <w:unhideWhenUsed/>
    <w:rsid w:val="00EB7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EB790D"/>
    <w:rPr>
      <w:rFonts w:ascii="Calibri" w:eastAsia="Calibri" w:hAnsi="Calibri" w:cs="Arial"/>
    </w:rPr>
  </w:style>
  <w:style w:type="paragraph" w:customStyle="1" w:styleId="m3940011355422257895msolistparagraph">
    <w:name w:val="m_3940011355422257895msolistparagraph"/>
    <w:basedOn w:val="a"/>
    <w:rsid w:val="00B0247F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default">
    <w:name w:val="gmail_default"/>
    <w:basedOn w:val="a0"/>
    <w:rsid w:val="00B0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1175</Words>
  <Characters>5878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ירון</dc:creator>
  <cp:keywords/>
  <dc:description/>
  <cp:lastModifiedBy>אורלי ירון</cp:lastModifiedBy>
  <cp:revision>15</cp:revision>
  <cp:lastPrinted>2022-11-28T10:27:00Z</cp:lastPrinted>
  <dcterms:created xsi:type="dcterms:W3CDTF">2022-06-27T06:03:00Z</dcterms:created>
  <dcterms:modified xsi:type="dcterms:W3CDTF">2022-11-28T10:27:00Z</dcterms:modified>
</cp:coreProperties>
</file>